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A1B74" w14:textId="3D729FB1" w:rsidR="00B369FC" w:rsidRDefault="00F0396A" w:rsidP="005327D2">
      <w:pPr>
        <w:spacing w:after="160" w:line="360" w:lineRule="auto"/>
        <w:jc w:val="center"/>
        <w:rPr>
          <w:noProof/>
        </w:rPr>
      </w:pPr>
      <w:bookmarkStart w:id="0" w:name="_Hlk106810836"/>
      <w:r>
        <w:rPr>
          <w:noProof/>
        </w:rPr>
        <w:drawing>
          <wp:inline distT="0" distB="0" distL="0" distR="0" wp14:anchorId="71650D8F" wp14:editId="422CEF2D">
            <wp:extent cx="5940425" cy="8169910"/>
            <wp:effectExtent l="0" t="0" r="0" b="0"/>
            <wp:docPr id="15571625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16255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70911" w14:textId="77777777" w:rsidR="00603CEC" w:rsidRDefault="00603CEC" w:rsidP="005327D2">
      <w:pPr>
        <w:spacing w:after="160" w:line="360" w:lineRule="auto"/>
        <w:jc w:val="center"/>
        <w:rPr>
          <w:noProof/>
        </w:rPr>
      </w:pPr>
    </w:p>
    <w:p w14:paraId="38752CBC" w14:textId="77777777" w:rsidR="00B369FC" w:rsidRDefault="00B369FC" w:rsidP="00B369FC">
      <w:pPr>
        <w:spacing w:after="1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p w14:paraId="0C337D17" w14:textId="77777777" w:rsidR="00451D83" w:rsidRPr="0013652A" w:rsidRDefault="00451D83" w:rsidP="00451D83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3652A">
        <w:rPr>
          <w:color w:val="000000"/>
          <w:sz w:val="28"/>
          <w:szCs w:val="28"/>
        </w:rPr>
        <w:lastRenderedPageBreak/>
        <w:t>Содержание</w:t>
      </w:r>
    </w:p>
    <w:p w14:paraId="2E529E0B" w14:textId="77777777" w:rsidR="00451D83" w:rsidRPr="0013652A" w:rsidRDefault="00451D83" w:rsidP="00451D8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3652A">
        <w:rPr>
          <w:b/>
          <w:bCs/>
          <w:color w:val="000000"/>
          <w:sz w:val="28"/>
          <w:szCs w:val="28"/>
        </w:rPr>
        <w:t>I. Целевой раздел ……………………………………………………………</w:t>
      </w:r>
      <w:proofErr w:type="gramStart"/>
      <w:r w:rsidRPr="0013652A">
        <w:rPr>
          <w:b/>
          <w:bCs/>
          <w:color w:val="000000"/>
          <w:sz w:val="28"/>
          <w:szCs w:val="28"/>
        </w:rPr>
        <w:t>…….</w:t>
      </w:r>
      <w:proofErr w:type="gramEnd"/>
      <w:r w:rsidRPr="0013652A">
        <w:rPr>
          <w:b/>
          <w:bCs/>
          <w:color w:val="000000"/>
          <w:sz w:val="28"/>
          <w:szCs w:val="28"/>
        </w:rPr>
        <w:t>……….</w:t>
      </w:r>
    </w:p>
    <w:p w14:paraId="3285D8CC" w14:textId="77777777" w:rsidR="00451D83" w:rsidRPr="0013652A" w:rsidRDefault="00451D83" w:rsidP="00451D8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3652A">
        <w:rPr>
          <w:color w:val="000000"/>
          <w:sz w:val="28"/>
          <w:szCs w:val="28"/>
        </w:rPr>
        <w:t>1.Пояснительная записка……………………………………………………………………</w:t>
      </w:r>
    </w:p>
    <w:p w14:paraId="53DAEAEA" w14:textId="77777777" w:rsidR="00D233AA" w:rsidRPr="0013652A" w:rsidRDefault="00451D83" w:rsidP="00451D8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3652A">
        <w:rPr>
          <w:color w:val="000000"/>
          <w:sz w:val="28"/>
          <w:szCs w:val="28"/>
        </w:rPr>
        <w:t>1.1. Цели и задачи</w:t>
      </w:r>
    </w:p>
    <w:p w14:paraId="107306ED" w14:textId="77777777" w:rsidR="00D233AA" w:rsidRPr="0013652A" w:rsidRDefault="00451D83" w:rsidP="00451D83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3652A">
        <w:rPr>
          <w:b/>
          <w:bCs/>
          <w:color w:val="000000"/>
          <w:sz w:val="28"/>
          <w:szCs w:val="28"/>
        </w:rPr>
        <w:t>I.I Содержательный раздел…………………………………………………………………</w:t>
      </w:r>
    </w:p>
    <w:p w14:paraId="27DD6580" w14:textId="77777777" w:rsidR="00D233AA" w:rsidRPr="0013652A" w:rsidRDefault="00451D83" w:rsidP="00451D83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3652A">
        <w:rPr>
          <w:b/>
          <w:bCs/>
          <w:color w:val="000000"/>
          <w:sz w:val="28"/>
          <w:szCs w:val="28"/>
        </w:rPr>
        <w:t>2.</w:t>
      </w:r>
      <w:proofErr w:type="gramStart"/>
      <w:r w:rsidRPr="0013652A">
        <w:rPr>
          <w:b/>
          <w:bCs/>
          <w:color w:val="000000"/>
          <w:sz w:val="28"/>
          <w:szCs w:val="28"/>
        </w:rPr>
        <w:t>1.Учебно</w:t>
      </w:r>
      <w:proofErr w:type="gramEnd"/>
      <w:r w:rsidRPr="0013652A">
        <w:rPr>
          <w:b/>
          <w:bCs/>
          <w:color w:val="000000"/>
          <w:sz w:val="28"/>
          <w:szCs w:val="28"/>
        </w:rPr>
        <w:t>-тематический план……………………………………………………………</w:t>
      </w:r>
    </w:p>
    <w:p w14:paraId="738BAA33" w14:textId="77777777" w:rsidR="00D233AA" w:rsidRPr="0013652A" w:rsidRDefault="00451D83" w:rsidP="00451D8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3652A">
        <w:rPr>
          <w:color w:val="000000"/>
          <w:sz w:val="28"/>
          <w:szCs w:val="28"/>
        </w:rPr>
        <w:t>2.2 Пе</w:t>
      </w:r>
      <w:r w:rsidR="0091685A" w:rsidRPr="0013652A">
        <w:rPr>
          <w:color w:val="000000"/>
          <w:sz w:val="28"/>
          <w:szCs w:val="28"/>
        </w:rPr>
        <w:t>рспективное планирование на 2023-2024г</w:t>
      </w:r>
      <w:r w:rsidRPr="0013652A">
        <w:rPr>
          <w:color w:val="000000"/>
          <w:sz w:val="28"/>
          <w:szCs w:val="28"/>
        </w:rPr>
        <w:t>……………………………………</w:t>
      </w:r>
      <w:proofErr w:type="gramStart"/>
      <w:r w:rsidRPr="0013652A">
        <w:rPr>
          <w:color w:val="000000"/>
          <w:sz w:val="28"/>
          <w:szCs w:val="28"/>
        </w:rPr>
        <w:t>…….</w:t>
      </w:r>
      <w:proofErr w:type="gramEnd"/>
      <w:r w:rsidRPr="0013652A">
        <w:rPr>
          <w:color w:val="000000"/>
          <w:sz w:val="28"/>
          <w:szCs w:val="28"/>
        </w:rPr>
        <w:t xml:space="preserve">. </w:t>
      </w:r>
    </w:p>
    <w:p w14:paraId="500D6A67" w14:textId="77777777" w:rsidR="00D233AA" w:rsidRPr="0013652A" w:rsidRDefault="00451D83" w:rsidP="00451D83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spellStart"/>
      <w:r w:rsidRPr="0013652A">
        <w:rPr>
          <w:b/>
          <w:bCs/>
          <w:color w:val="000000"/>
          <w:sz w:val="28"/>
          <w:szCs w:val="28"/>
        </w:rPr>
        <w:t>III.Организационный</w:t>
      </w:r>
      <w:proofErr w:type="spellEnd"/>
      <w:r w:rsidRPr="0013652A">
        <w:rPr>
          <w:b/>
          <w:bCs/>
          <w:color w:val="000000"/>
          <w:sz w:val="28"/>
          <w:szCs w:val="28"/>
        </w:rPr>
        <w:t xml:space="preserve"> раздел………………………………………………………………</w:t>
      </w:r>
    </w:p>
    <w:p w14:paraId="2DB7BF45" w14:textId="77777777" w:rsidR="00D233AA" w:rsidRPr="0013652A" w:rsidRDefault="00451D83" w:rsidP="00451D8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3652A">
        <w:rPr>
          <w:color w:val="000000"/>
          <w:sz w:val="28"/>
          <w:szCs w:val="28"/>
        </w:rPr>
        <w:t>3.</w:t>
      </w:r>
      <w:proofErr w:type="gramStart"/>
      <w:r w:rsidRPr="0013652A">
        <w:rPr>
          <w:color w:val="000000"/>
          <w:sz w:val="28"/>
          <w:szCs w:val="28"/>
        </w:rPr>
        <w:t>1.Организация</w:t>
      </w:r>
      <w:proofErr w:type="gramEnd"/>
      <w:r w:rsidRPr="0013652A">
        <w:rPr>
          <w:color w:val="000000"/>
          <w:sz w:val="28"/>
          <w:szCs w:val="28"/>
        </w:rPr>
        <w:t xml:space="preserve"> кружковой деятельности…………………………………………………</w:t>
      </w:r>
    </w:p>
    <w:p w14:paraId="7D318956" w14:textId="77777777" w:rsidR="00D233AA" w:rsidRPr="0013652A" w:rsidRDefault="00451D83" w:rsidP="00451D8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3652A">
        <w:rPr>
          <w:color w:val="000000"/>
          <w:sz w:val="28"/>
          <w:szCs w:val="28"/>
        </w:rPr>
        <w:t>3.</w:t>
      </w:r>
      <w:proofErr w:type="gramStart"/>
      <w:r w:rsidRPr="0013652A">
        <w:rPr>
          <w:color w:val="000000"/>
          <w:sz w:val="28"/>
          <w:szCs w:val="28"/>
        </w:rPr>
        <w:t>2.Используемый</w:t>
      </w:r>
      <w:proofErr w:type="gramEnd"/>
      <w:r w:rsidRPr="0013652A">
        <w:rPr>
          <w:color w:val="000000"/>
          <w:sz w:val="28"/>
          <w:szCs w:val="28"/>
        </w:rPr>
        <w:t xml:space="preserve"> материал при работе …………………………………………………</w:t>
      </w:r>
    </w:p>
    <w:p w14:paraId="706EAF2F" w14:textId="77777777" w:rsidR="00451D83" w:rsidRPr="0013652A" w:rsidRDefault="00451D83" w:rsidP="00451D8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3652A">
        <w:rPr>
          <w:color w:val="000000"/>
          <w:sz w:val="28"/>
          <w:szCs w:val="28"/>
        </w:rPr>
        <w:t>3.</w:t>
      </w:r>
      <w:proofErr w:type="gramStart"/>
      <w:r w:rsidRPr="0013652A">
        <w:rPr>
          <w:color w:val="000000"/>
          <w:sz w:val="28"/>
          <w:szCs w:val="28"/>
        </w:rPr>
        <w:t>3.Список</w:t>
      </w:r>
      <w:proofErr w:type="gramEnd"/>
      <w:r w:rsidRPr="0013652A">
        <w:rPr>
          <w:color w:val="000000"/>
          <w:sz w:val="28"/>
          <w:szCs w:val="28"/>
        </w:rPr>
        <w:t xml:space="preserve"> литературы………………………………………………………………………</w:t>
      </w:r>
    </w:p>
    <w:p w14:paraId="6143A385" w14:textId="77777777" w:rsidR="00451D83" w:rsidRPr="0013652A" w:rsidRDefault="00451D83" w:rsidP="00451D83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AE5127C" w14:textId="77777777" w:rsidR="00451D83" w:rsidRDefault="00451D83" w:rsidP="00451D83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9E7D8A2" w14:textId="77777777" w:rsidR="00E608D5" w:rsidRDefault="00E608D5" w:rsidP="00451D83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3D350BF" w14:textId="77777777" w:rsidR="00E608D5" w:rsidRDefault="00E608D5" w:rsidP="00451D83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7B99DD8" w14:textId="77777777" w:rsidR="00E608D5" w:rsidRDefault="00E608D5" w:rsidP="00451D83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8CF7B2D" w14:textId="77777777" w:rsidR="00E608D5" w:rsidRDefault="00E608D5" w:rsidP="00451D83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FDBE5CB" w14:textId="77777777" w:rsidR="00E608D5" w:rsidRDefault="00E608D5" w:rsidP="00451D83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BC8B610" w14:textId="77777777" w:rsidR="00E608D5" w:rsidRDefault="00E608D5" w:rsidP="00451D83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B40E9E1" w14:textId="77777777" w:rsidR="00E608D5" w:rsidRDefault="00E608D5" w:rsidP="00451D83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842DA7A" w14:textId="77777777" w:rsidR="00E608D5" w:rsidRDefault="00E608D5" w:rsidP="00451D83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5D70CDD" w14:textId="77777777" w:rsidR="00E608D5" w:rsidRDefault="00E608D5" w:rsidP="00451D83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65B3A13" w14:textId="77777777" w:rsidR="00E608D5" w:rsidRDefault="00E608D5" w:rsidP="00451D83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CD35735" w14:textId="77777777" w:rsidR="00E608D5" w:rsidRDefault="00E608D5" w:rsidP="00451D83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F459AB3" w14:textId="77777777" w:rsidR="00E608D5" w:rsidRDefault="00E608D5" w:rsidP="00451D83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6C481DF" w14:textId="77777777" w:rsidR="00E608D5" w:rsidRDefault="00E608D5" w:rsidP="00451D83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4A729EB" w14:textId="77777777" w:rsidR="00E608D5" w:rsidRDefault="00E608D5" w:rsidP="00451D83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85B477F" w14:textId="77777777" w:rsidR="00E608D5" w:rsidRDefault="00E608D5" w:rsidP="00451D83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C377085" w14:textId="77777777" w:rsidR="00E608D5" w:rsidRDefault="00E608D5" w:rsidP="00451D83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8C2C9A1" w14:textId="77777777" w:rsidR="00E608D5" w:rsidRDefault="00E608D5" w:rsidP="00451D83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6336227" w14:textId="77777777" w:rsidR="00E608D5" w:rsidRDefault="00E608D5" w:rsidP="00451D83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0E7B210" w14:textId="77777777" w:rsidR="00E608D5" w:rsidRDefault="00E608D5" w:rsidP="00451D83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918D268" w14:textId="77777777" w:rsidR="00E608D5" w:rsidRDefault="00E608D5" w:rsidP="00451D83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E97472E" w14:textId="77777777" w:rsidR="00E608D5" w:rsidRDefault="00E608D5" w:rsidP="00451D83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D99AD8C" w14:textId="77777777" w:rsidR="00E608D5" w:rsidRDefault="00E608D5" w:rsidP="00451D83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395E350" w14:textId="77777777" w:rsidR="00E608D5" w:rsidRPr="0013652A" w:rsidRDefault="00E608D5" w:rsidP="00451D83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10311D6" w14:textId="77777777" w:rsidR="00451D83" w:rsidRPr="0013652A" w:rsidRDefault="00451D83" w:rsidP="0091685A">
      <w:pPr>
        <w:pStyle w:val="a5"/>
        <w:numPr>
          <w:ilvl w:val="0"/>
          <w:numId w:val="8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3652A">
        <w:rPr>
          <w:b/>
          <w:bCs/>
          <w:color w:val="000000"/>
          <w:sz w:val="28"/>
          <w:szCs w:val="28"/>
        </w:rPr>
        <w:lastRenderedPageBreak/>
        <w:t>Целевой раздел</w:t>
      </w:r>
    </w:p>
    <w:p w14:paraId="2DD02313" w14:textId="77777777" w:rsidR="0091685A" w:rsidRPr="0013652A" w:rsidRDefault="0091685A" w:rsidP="0091685A">
      <w:pPr>
        <w:pStyle w:val="a5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14:paraId="24DE4BB2" w14:textId="77777777" w:rsidR="00451D83" w:rsidRPr="0013652A" w:rsidRDefault="00451D83" w:rsidP="00451D8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3652A">
        <w:rPr>
          <w:b/>
          <w:bCs/>
          <w:i/>
          <w:iCs/>
          <w:color w:val="000000"/>
          <w:sz w:val="28"/>
          <w:szCs w:val="28"/>
        </w:rPr>
        <w:t>1.1Пояснительная записка</w:t>
      </w:r>
    </w:p>
    <w:p w14:paraId="7F0AC38D" w14:textId="77777777" w:rsidR="0013652A" w:rsidRPr="0013652A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14:paraId="5AFCFAE5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321B01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 xml:space="preserve">Дошкольный возраст – фундамент общего развития ребенка, стартовый период всех высоких человеческих начал.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Именно  в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этом возрасте закладываются основы всестороннего, гармонического развития ребенка.</w:t>
      </w:r>
    </w:p>
    <w:p w14:paraId="3B42B9D9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E0946D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 xml:space="preserve">Изобразительное творчество – специфическая детская активность, направленная на эстетическое освоение мира посредством изобразительного искусства, наиболее доступный вид познания мира ребенком. Наиболее характерная черта эстетического отношения маленького ребенка – непосредственность заинтересованного оценивающего «Я» от любой объективной ситуации; неотделимость эмоций от процессов восприятия, мышления и воображения. Мы можем утверждать,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что  художественное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творчество оказывает самое непосредственное влияние на развитие эстетического отношения детей к действительности.</w:t>
      </w:r>
    </w:p>
    <w:p w14:paraId="07AABDDE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429DD4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</w:t>
      </w:r>
    </w:p>
    <w:p w14:paraId="62AD9FFC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DF7BCF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Психологи и педагоги пришли к выводу, что раннее развитие способности к творчеству, уже в дошкольном детстве – залог будущих успехов.</w:t>
      </w:r>
    </w:p>
    <w:p w14:paraId="4D9D984E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E8B597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</w:t>
      </w:r>
    </w:p>
    <w:p w14:paraId="478B1FBF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4DBD93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 xml:space="preserve"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развивает  у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себя определенные способности: зрительную оценку формы, ориентирование в пространстве, чувство цвета. Также развиваются </w:t>
      </w:r>
      <w:r w:rsidRPr="004D3799">
        <w:rPr>
          <w:rFonts w:ascii="Times New Roman" w:hAnsi="Times New Roman" w:cs="Times New Roman"/>
          <w:sz w:val="28"/>
          <w:szCs w:val="28"/>
        </w:rPr>
        <w:lastRenderedPageBreak/>
        <w:t>специальные умения и навыки: координация глаза и руки, владение кистью руки.</w:t>
      </w:r>
    </w:p>
    <w:p w14:paraId="246E8C6B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0D9A72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 А также, позволяет плодотворно решать задачи подготовки детей к школе.</w:t>
      </w:r>
    </w:p>
    <w:p w14:paraId="64EADC61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1574B2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Работы отечественных и зарубежных специалистов свидетельствуют, что художественно – творческая деятельность выполняет терапевтическую функцию, отвлекая детей от грустных, печальных событий, обид, снимая нервное напряжение, страхи. Вызывает радостное, приподнятое настроение, обеспечивает положительное эмоциональное состояние каждого ребенка.</w:t>
      </w:r>
    </w:p>
    <w:p w14:paraId="4F2A8304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F10CB1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Развитию творческих способностей дошкольника уделяется достаточное внимание в таких комплексных программах, как: «Детство», «Радуга», «Развитие» и др. авторы программ нового поколения предлагают, через раздел художественно – эстетического воспитания, знакомить детей с традиционными способами рисования. Развивая, таким образом, творческие способности ребенка.</w:t>
      </w:r>
    </w:p>
    <w:p w14:paraId="3680ACC8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713D44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 xml:space="preserve">Несформированность графических навыков и умений мешает ребенку выражать в рисунках задуманное, адекватно изображать предметы объективного мира и затрудняет развитие познания и эстетического восприятия. Так, сложной для детей дошкольников является методика изображения предметов тонкими линиями. Линия несет вполне конкретную художественную нагрузку и должна быть нарисована достаточно профессионально, что не удается детям в силу их возрастных особенностей. Предметы получаются не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узнаваемыми,  далекими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от реальности.</w:t>
      </w:r>
    </w:p>
    <w:p w14:paraId="70480D8D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3CCEBD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Изобразительное же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</w:t>
      </w:r>
    </w:p>
    <w:p w14:paraId="12D3F910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068A77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 xml:space="preserve">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нетрадиционных приемов </w:t>
      </w:r>
      <w:proofErr w:type="spellStart"/>
      <w:r w:rsidRPr="004D3799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4D3799">
        <w:rPr>
          <w:rFonts w:ascii="Times New Roman" w:hAnsi="Times New Roman" w:cs="Times New Roman"/>
          <w:sz w:val="28"/>
          <w:szCs w:val="28"/>
        </w:rPr>
        <w:t xml:space="preserve"> в </w:t>
      </w:r>
      <w:r w:rsidRPr="004D3799">
        <w:rPr>
          <w:rFonts w:ascii="Times New Roman" w:hAnsi="Times New Roman" w:cs="Times New Roman"/>
          <w:sz w:val="28"/>
          <w:szCs w:val="28"/>
        </w:rPr>
        <w:lastRenderedPageBreak/>
        <w:t>работе с дошкольниками для развития воображения, творческого мышления и творческой активности. 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</w:t>
      </w:r>
    </w:p>
    <w:p w14:paraId="3AFAE527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</w:t>
      </w:r>
    </w:p>
    <w:p w14:paraId="4635CE8D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41D8B5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23574C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 xml:space="preserve">Актуальность программы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Программа  направлена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 на то, чтобы через искусство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14:paraId="7CD8B348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62C599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433C8D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Практическая значимость программы</w:t>
      </w:r>
    </w:p>
    <w:p w14:paraId="1676A905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 творить.</w:t>
      </w:r>
    </w:p>
    <w:p w14:paraId="613ED658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 xml:space="preserve">Рисование нетрадиционными способами, увлекательная,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завораживающая  деятельность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>. Это огромная возможность для детей думать, пробовать, искать, экспериментировать, а самое главное, самовыражаться.</w:t>
      </w:r>
    </w:p>
    <w:p w14:paraId="42B1CA48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lastRenderedPageBreak/>
        <w:t>Нетрадиционные техники рисования ­­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- это настоящее пламя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творчества, это толчок к развитию воображения, проявлению самостоятельности, инициативы, выражения индивидуальности</w:t>
      </w:r>
    </w:p>
    <w:p w14:paraId="39A9FD9B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 xml:space="preserve">Путь в творчество имеет для них множество дорог, известных и пока неизвестных. Творчество для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детей  это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отражение душевной работы. Чувства, разум, глаза и руки – инструменты души. Творческий процесс — это настоящее чудо. «В творчестве нет правильного пути, нет неправильного пути, есть только свой собственный путь».</w:t>
      </w:r>
    </w:p>
    <w:p w14:paraId="4972E7CB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333155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Педагогическая целесообразность</w:t>
      </w:r>
    </w:p>
    <w:p w14:paraId="3EF87ADF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Из многолетнего опыта работы с детьми по развитию художественно творческих способностей в рисовании стало понятно, что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и потенциал нового поколения стал намного выше. В связи с этим, нетрадиционные техники рисования дают толчок к развитию детского интеллекта, активизируют творческую активность детей, учат мыслить нестандартно.</w:t>
      </w:r>
    </w:p>
    <w:p w14:paraId="5D8E938D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 xml:space="preserve">Важное условие развития ребенка – не только оригинальное задание, но и использование нетрадиционного бросового материала и </w:t>
      </w:r>
      <w:proofErr w:type="spellStart"/>
      <w:r w:rsidRPr="004D3799">
        <w:rPr>
          <w:rFonts w:ascii="Times New Roman" w:hAnsi="Times New Roman" w:cs="Times New Roman"/>
          <w:sz w:val="28"/>
          <w:szCs w:val="28"/>
        </w:rPr>
        <w:t>нестандартныхизотехнологий</w:t>
      </w:r>
      <w:proofErr w:type="spellEnd"/>
      <w:r w:rsidRPr="004D3799">
        <w:rPr>
          <w:rFonts w:ascii="Times New Roman" w:hAnsi="Times New Roman" w:cs="Times New Roman"/>
          <w:sz w:val="28"/>
          <w:szCs w:val="28"/>
        </w:rPr>
        <w:t>.</w:t>
      </w:r>
    </w:p>
    <w:p w14:paraId="41BF808F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Все занятия в разработанной мной программе носят творческий характер.</w:t>
      </w:r>
    </w:p>
    <w:p w14:paraId="6AB3BCD9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60B4F1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Проведение занятий с использованием нетрадиционных техник по этой программе:</w:t>
      </w:r>
    </w:p>
    <w:p w14:paraId="750A2870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 xml:space="preserve">Развивает уверенность в своих силах. Способствует снятию детских страхов. Учит детей свободно выражать свой замысел. Побуждает детей к творческим поискам и решениям. Учит детей работать с разнообразными художественными, природными и бросовыми материалами. Развивает мелкую моторику рук. Развивает творческие способности, воображение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и  полёт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фантазии. Во время работы дети получают эстетическое удовольствие. Воспитывается уверенность в своих творческих возможностях, через использование различных </w:t>
      </w:r>
      <w:proofErr w:type="spellStart"/>
      <w:r w:rsidRPr="004D3799">
        <w:rPr>
          <w:rFonts w:ascii="Times New Roman" w:hAnsi="Times New Roman" w:cs="Times New Roman"/>
          <w:sz w:val="28"/>
          <w:szCs w:val="28"/>
        </w:rPr>
        <w:t>изотехник</w:t>
      </w:r>
      <w:proofErr w:type="spellEnd"/>
      <w:r w:rsidRPr="004D3799">
        <w:rPr>
          <w:rFonts w:ascii="Times New Roman" w:hAnsi="Times New Roman" w:cs="Times New Roman"/>
          <w:sz w:val="28"/>
          <w:szCs w:val="28"/>
        </w:rPr>
        <w:t>.</w:t>
      </w:r>
    </w:p>
    <w:p w14:paraId="21BE34F2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01DCE4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 xml:space="preserve">Новизной и отличительной особенностью программы «Веселая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палитра »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по нетрадиционным техникам рисования является то, что она 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самодельные инструменты,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природные  и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бросовые для </w:t>
      </w:r>
      <w:r w:rsidRPr="004D3799">
        <w:rPr>
          <w:rFonts w:ascii="Times New Roman" w:hAnsi="Times New Roman" w:cs="Times New Roman"/>
          <w:sz w:val="28"/>
          <w:szCs w:val="28"/>
        </w:rPr>
        <w:lastRenderedPageBreak/>
        <w:t xml:space="preserve">нетрадиционного рисования. Нетрадиционное рисование доставляет детям множество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положительных  эмоций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, раскрывает возможность использования хорошо знакомых им бытовых предметов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в  качестве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оригинальных художественных материалов, удивляет своей непредсказуемостью.</w:t>
      </w:r>
    </w:p>
    <w:p w14:paraId="7783DA69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5EE835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FEE8B0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315A97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Используемые методы:</w:t>
      </w:r>
    </w:p>
    <w:p w14:paraId="796D2499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22084D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– позволяют развивать специальные умения и навыки, подготавливающие руку ребенка к письму;</w:t>
      </w:r>
    </w:p>
    <w:p w14:paraId="13A56298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C414FE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14:paraId="5F6641D1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F7DE31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– формируют эмоционально – положительное отношение к самому процессу рисования;</w:t>
      </w:r>
    </w:p>
    <w:p w14:paraId="7013F3E3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802F7E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– способствуют более эффективному развитию воображения, восприятия и, как следствие, познавательных способностей.</w:t>
      </w:r>
    </w:p>
    <w:p w14:paraId="78AAE17E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998E1E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D3799">
        <w:rPr>
          <w:rFonts w:ascii="Times New Roman" w:hAnsi="Times New Roman" w:cs="Times New Roman"/>
          <w:sz w:val="28"/>
          <w:szCs w:val="28"/>
        </w:rPr>
        <w:t>Мир  маленького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человека  красочный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, эмоциональный.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Уже  в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самой  сути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ребёнка  заложено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стремление  узнавать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и  создавать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Работа  с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разными  материалами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расширяет  сферу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возможностей  ребёнка,  обеспечивает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его  раскрепощение,  развивает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воображение,  фантазию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>.  Ежедневный массаж кисти, пальчиковые упражнения ускоряют развитие речи. Двигательная активность кисти увеличивает запас слов, способствует осмысленному их использованию, формирует грамматически правильную речь, развивает память, способствует автоматизации звуков и подготовке руки к письму.</w:t>
      </w:r>
    </w:p>
    <w:p w14:paraId="73EDEBBD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799F82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 xml:space="preserve">«Истоки способностей и дарования детей — на кончиках их пальцев. От пальцев, образно говоря, идут тончайшие нити — ручейки, которые питают источник творческой мысли. Другими словами, «чем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больше  мастерства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в детской руке, тем умнее ребенок», — утверждал   В.А. Сухомлинский.</w:t>
      </w:r>
    </w:p>
    <w:p w14:paraId="19E8FCCB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36C4ED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 xml:space="preserve">Постоянный поиск новых форм и методов организации учебного и воспитательного процесса позволяет делать работу с детьми более разнообразной, эмоциональной и информационно насыщенной. Наличие материала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для  кружковой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 работы, его высокое качество, разнообразие </w:t>
      </w:r>
      <w:r w:rsidRPr="004D3799">
        <w:rPr>
          <w:rFonts w:ascii="Times New Roman" w:hAnsi="Times New Roman" w:cs="Times New Roman"/>
          <w:sz w:val="28"/>
          <w:szCs w:val="28"/>
        </w:rPr>
        <w:lastRenderedPageBreak/>
        <w:t xml:space="preserve">способов   рисования,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поможет  ребёнку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увидеть  и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передать  на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бумаге  то,  что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обычными  способами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сделать  намного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 сложней. 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А  главное,  нетрадиционная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техника  рисования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даёт  ребёнку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возможность  удивиться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и  порадоваться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 миру.</w:t>
      </w:r>
    </w:p>
    <w:p w14:paraId="422D6F05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08F220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С этой целью был создан кружок по нетрадиционной технике рисования «Веселая палитра» (образовательная область «Художественное творчество»)</w:t>
      </w:r>
    </w:p>
    <w:p w14:paraId="463D9143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FA96CC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 xml:space="preserve">Программа кружка составлена на основе: </w:t>
      </w:r>
    </w:p>
    <w:p w14:paraId="2277F9AF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B285CA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-Федеральный закон от 29.12.2012 № 273-ФЗ «Об образовании в Российской федерации»</w:t>
      </w:r>
    </w:p>
    <w:p w14:paraId="2EC380B5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 xml:space="preserve">- Федеральный государственный образовательный стандарт дошкольного образования (Утвержден приказом </w:t>
      </w:r>
      <w:proofErr w:type="spellStart"/>
      <w:r w:rsidRPr="004D3799">
        <w:rPr>
          <w:rFonts w:ascii="Times New Roman" w:hAnsi="Times New Roman" w:cs="Times New Roman"/>
          <w:sz w:val="28"/>
          <w:szCs w:val="28"/>
        </w:rPr>
        <w:t>Минестерства</w:t>
      </w:r>
      <w:proofErr w:type="spellEnd"/>
      <w:r w:rsidRPr="004D3799">
        <w:rPr>
          <w:rFonts w:ascii="Times New Roman" w:hAnsi="Times New Roman" w:cs="Times New Roman"/>
          <w:sz w:val="28"/>
          <w:szCs w:val="28"/>
        </w:rPr>
        <w:t xml:space="preserve"> образования и науки РФ от 17 октября 2013г. №1155)</w:t>
      </w:r>
    </w:p>
    <w:p w14:paraId="1D2D7001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2E9E71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-«Порядок организации и осуществления образовательной деятельности по основным общеобразовательным программам дошкольного образования» (приказ Министерства образования и науки РФ от 30 августа 2013г №1014 г. Москва)</w:t>
      </w:r>
    </w:p>
    <w:p w14:paraId="5E814B36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2F41B1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- 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России от 15 мая 2013г. №26 «об утверждении САНПИН» 2.4.3049-13)</w:t>
      </w:r>
    </w:p>
    <w:p w14:paraId="2CF7EC6F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361C97" w14:textId="77777777" w:rsidR="0013652A" w:rsidRPr="004D3799" w:rsidRDefault="0013652A" w:rsidP="00136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 xml:space="preserve">Программа кружка рассчитана на 1 года обучения. Содержание составлено с учетом возрастных особенностей и в соответствии СанПиН 2.4.1.1249-03 (требования к организации режима дня и учебных занятий) </w:t>
      </w:r>
      <w:r>
        <w:rPr>
          <w:rFonts w:ascii="Times New Roman" w:hAnsi="Times New Roman" w:cs="Times New Roman"/>
          <w:sz w:val="28"/>
          <w:szCs w:val="28"/>
        </w:rPr>
        <w:t xml:space="preserve">3-4года </w:t>
      </w:r>
      <w:r w:rsidRPr="004D3799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младшей </w:t>
      </w:r>
      <w:r w:rsidRPr="004D3799">
        <w:rPr>
          <w:rFonts w:ascii="Times New Roman" w:hAnsi="Times New Roman" w:cs="Times New Roman"/>
          <w:sz w:val="28"/>
          <w:szCs w:val="28"/>
        </w:rPr>
        <w:t xml:space="preserve"> группе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>).</w:t>
      </w:r>
    </w:p>
    <w:p w14:paraId="3CF3A486" w14:textId="77777777" w:rsidR="00451D83" w:rsidRPr="00B14DA9" w:rsidRDefault="00451D83" w:rsidP="00451D83">
      <w:pPr>
        <w:pStyle w:val="a5"/>
        <w:spacing w:before="0" w:beforeAutospacing="0" w:after="0" w:afterAutospacing="0"/>
        <w:rPr>
          <w:bCs/>
          <w:color w:val="000000"/>
        </w:rPr>
      </w:pPr>
    </w:p>
    <w:p w14:paraId="69FB7016" w14:textId="77777777" w:rsidR="00D233AA" w:rsidRPr="0013652A" w:rsidRDefault="00D233AA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gramStart"/>
      <w:r w:rsidRPr="0013652A">
        <w:rPr>
          <w:bCs/>
          <w:color w:val="000000"/>
          <w:sz w:val="28"/>
          <w:szCs w:val="28"/>
        </w:rPr>
        <w:t>Цель:  развитие</w:t>
      </w:r>
      <w:proofErr w:type="gramEnd"/>
      <w:r w:rsidRPr="0013652A">
        <w:rPr>
          <w:bCs/>
          <w:color w:val="000000"/>
          <w:sz w:val="28"/>
          <w:szCs w:val="28"/>
        </w:rPr>
        <w:t xml:space="preserve"> творческих способностей ребенка, используя нетрадиционные техники</w:t>
      </w:r>
    </w:p>
    <w:p w14:paraId="6E07D9CD" w14:textId="77777777" w:rsidR="00D233AA" w:rsidRPr="0013652A" w:rsidRDefault="00D233AA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14:paraId="3E3B7732" w14:textId="77777777" w:rsidR="00D233AA" w:rsidRPr="0013652A" w:rsidRDefault="00D233AA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Задачи:</w:t>
      </w:r>
    </w:p>
    <w:p w14:paraId="0A589E65" w14:textId="77777777" w:rsidR="00D233AA" w:rsidRPr="0013652A" w:rsidRDefault="00D233AA" w:rsidP="0013652A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Создать условия для побуждения и реализации творческой личности;</w:t>
      </w:r>
    </w:p>
    <w:p w14:paraId="04C14B62" w14:textId="77777777" w:rsidR="00D233AA" w:rsidRPr="0013652A" w:rsidRDefault="00D233AA" w:rsidP="0013652A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Обучать детей способам деятельности, формировать умения и навыки в изобразительной и декоративных видах творчества;</w:t>
      </w:r>
    </w:p>
    <w:p w14:paraId="0675950B" w14:textId="77777777" w:rsidR="00D233AA" w:rsidRPr="0013652A" w:rsidRDefault="00D233AA" w:rsidP="0013652A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lastRenderedPageBreak/>
        <w:t>Формировать яркие, положительные эмоции в процессе творческого общения;</w:t>
      </w:r>
    </w:p>
    <w:p w14:paraId="67E38170" w14:textId="77777777" w:rsidR="00D233AA" w:rsidRPr="0013652A" w:rsidRDefault="00D233AA" w:rsidP="0013652A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Приумножать опыт творческой деятельности, формировать культуру творческой личности (самовыражение ребенка);</w:t>
      </w:r>
    </w:p>
    <w:p w14:paraId="1DE9999B" w14:textId="77777777" w:rsidR="00D233AA" w:rsidRPr="0013652A" w:rsidRDefault="00D233AA" w:rsidP="0013652A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Воспитывать самостоятельность, активность и творческое применение ранее усвоенных способов изображения.</w:t>
      </w:r>
    </w:p>
    <w:p w14:paraId="25B682B6" w14:textId="77777777" w:rsidR="00D233AA" w:rsidRPr="0013652A" w:rsidRDefault="00D233AA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14:paraId="65C14AD2" w14:textId="77777777" w:rsidR="00D233AA" w:rsidRPr="0013652A" w:rsidRDefault="00D233AA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Показатели результативности:</w:t>
      </w:r>
    </w:p>
    <w:p w14:paraId="436037CD" w14:textId="77777777" w:rsidR="00D233AA" w:rsidRPr="0013652A" w:rsidRDefault="00D233AA" w:rsidP="0013652A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Технические навыки творческой деятельности;</w:t>
      </w:r>
    </w:p>
    <w:p w14:paraId="5D498152" w14:textId="77777777" w:rsidR="00D233AA" w:rsidRPr="0013652A" w:rsidRDefault="00D233AA" w:rsidP="0013652A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Создание образа;</w:t>
      </w:r>
    </w:p>
    <w:p w14:paraId="67F31C6D" w14:textId="77777777" w:rsidR="00D233AA" w:rsidRPr="0013652A" w:rsidRDefault="00D233AA" w:rsidP="0013652A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Композиционные навыки</w:t>
      </w:r>
    </w:p>
    <w:p w14:paraId="7496622D" w14:textId="77777777" w:rsidR="00D233AA" w:rsidRPr="0013652A" w:rsidRDefault="00D233AA" w:rsidP="0013652A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Оригинальность работ</w:t>
      </w:r>
    </w:p>
    <w:p w14:paraId="48415DB8" w14:textId="77777777" w:rsidR="00D233AA" w:rsidRPr="0013652A" w:rsidRDefault="00D233AA" w:rsidP="0013652A">
      <w:pPr>
        <w:pStyle w:val="a5"/>
        <w:spacing w:after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Ожидаемые результаты:</w:t>
      </w:r>
    </w:p>
    <w:p w14:paraId="0EB541F9" w14:textId="77777777" w:rsidR="00D233AA" w:rsidRPr="0013652A" w:rsidRDefault="00D233AA" w:rsidP="0013652A">
      <w:pPr>
        <w:pStyle w:val="a5"/>
        <w:spacing w:after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К концу учебного года дети должны уметь:</w:t>
      </w:r>
    </w:p>
    <w:p w14:paraId="5AB0B709" w14:textId="77777777" w:rsidR="00D233AA" w:rsidRPr="0013652A" w:rsidRDefault="00D233AA" w:rsidP="0013652A">
      <w:pPr>
        <w:pStyle w:val="a5"/>
        <w:spacing w:after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 xml:space="preserve">- Использовать нетрадиционный материал в рисовании (подручный, природный), находить новые способы в </w:t>
      </w:r>
      <w:r w:rsidR="005F6693" w:rsidRPr="0013652A">
        <w:rPr>
          <w:bCs/>
          <w:color w:val="000000"/>
          <w:sz w:val="28"/>
          <w:szCs w:val="28"/>
        </w:rPr>
        <w:t>творчестве</w:t>
      </w:r>
      <w:r w:rsidRPr="0013652A">
        <w:rPr>
          <w:bCs/>
          <w:color w:val="000000"/>
          <w:sz w:val="28"/>
          <w:szCs w:val="28"/>
        </w:rPr>
        <w:t>.</w:t>
      </w:r>
    </w:p>
    <w:p w14:paraId="486ABC58" w14:textId="77777777" w:rsidR="00D233AA" w:rsidRPr="0013652A" w:rsidRDefault="00D233AA" w:rsidP="0013652A">
      <w:pPr>
        <w:pStyle w:val="a5"/>
        <w:spacing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- Знать различные способы использования бумаги, уметь делать объемные фигурки из бумаги;</w:t>
      </w:r>
    </w:p>
    <w:p w14:paraId="41C86146" w14:textId="77777777" w:rsidR="00D233AA" w:rsidRPr="0013652A" w:rsidRDefault="00D233AA" w:rsidP="0013652A">
      <w:pPr>
        <w:pStyle w:val="a5"/>
        <w:spacing w:after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 xml:space="preserve">уметь работать с </w:t>
      </w:r>
      <w:r w:rsidR="005F6693" w:rsidRPr="0013652A">
        <w:rPr>
          <w:bCs/>
          <w:color w:val="000000"/>
          <w:sz w:val="28"/>
          <w:szCs w:val="28"/>
        </w:rPr>
        <w:t>пластическим материалом.</w:t>
      </w:r>
    </w:p>
    <w:p w14:paraId="3F488416" w14:textId="77777777" w:rsidR="00D233AA" w:rsidRPr="0013652A" w:rsidRDefault="00D233AA" w:rsidP="0013652A">
      <w:pPr>
        <w:pStyle w:val="a5"/>
        <w:spacing w:after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В течение года:</w:t>
      </w:r>
    </w:p>
    <w:p w14:paraId="5C0008AC" w14:textId="77777777" w:rsidR="00D233AA" w:rsidRPr="0013652A" w:rsidRDefault="00D233AA" w:rsidP="0013652A">
      <w:pPr>
        <w:pStyle w:val="a5"/>
        <w:spacing w:after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- Организация ежемесячных выставок детских работ для родителей.</w:t>
      </w:r>
    </w:p>
    <w:p w14:paraId="08598FAC" w14:textId="77777777" w:rsidR="00352E14" w:rsidRPr="0013652A" w:rsidRDefault="005F6693" w:rsidP="0013652A">
      <w:pPr>
        <w:pStyle w:val="a5"/>
        <w:spacing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- Тематические выставки в ДОУ.</w:t>
      </w:r>
    </w:p>
    <w:p w14:paraId="6EE95D26" w14:textId="77777777" w:rsidR="00D233AA" w:rsidRPr="0013652A" w:rsidRDefault="00352E14" w:rsidP="0013652A">
      <w:pPr>
        <w:pStyle w:val="a5"/>
        <w:spacing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 xml:space="preserve"> М</w:t>
      </w:r>
      <w:r w:rsidR="00D233AA" w:rsidRPr="0013652A">
        <w:rPr>
          <w:bCs/>
          <w:color w:val="000000"/>
          <w:sz w:val="28"/>
          <w:szCs w:val="28"/>
        </w:rPr>
        <w:t>ладшая группа</w:t>
      </w:r>
      <w:r w:rsidRPr="0013652A">
        <w:rPr>
          <w:bCs/>
          <w:color w:val="000000"/>
          <w:sz w:val="28"/>
          <w:szCs w:val="28"/>
        </w:rPr>
        <w:t xml:space="preserve"> «Непоседы</w:t>
      </w:r>
      <w:proofErr w:type="gramStart"/>
      <w:r w:rsidRPr="0013652A">
        <w:rPr>
          <w:bCs/>
          <w:color w:val="000000"/>
          <w:sz w:val="28"/>
          <w:szCs w:val="28"/>
        </w:rPr>
        <w:t xml:space="preserve">» </w:t>
      </w:r>
      <w:r w:rsidR="00D233AA" w:rsidRPr="0013652A">
        <w:rPr>
          <w:bCs/>
          <w:color w:val="000000"/>
          <w:sz w:val="28"/>
          <w:szCs w:val="28"/>
        </w:rPr>
        <w:t>.</w:t>
      </w:r>
      <w:proofErr w:type="gramEnd"/>
    </w:p>
    <w:p w14:paraId="09A76655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14:paraId="760D712A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Задачи:</w:t>
      </w:r>
    </w:p>
    <w:p w14:paraId="7CBB517D" w14:textId="77777777" w:rsidR="00352E14" w:rsidRPr="0013652A" w:rsidRDefault="00352E14" w:rsidP="0013652A">
      <w:pPr>
        <w:pStyle w:val="a5"/>
        <w:spacing w:before="0" w:beforeAutospacing="0" w:after="0" w:afterAutospacing="0" w:line="276" w:lineRule="auto"/>
        <w:rPr>
          <w:bCs/>
          <w:i/>
          <w:iCs/>
          <w:color w:val="000000"/>
          <w:sz w:val="28"/>
          <w:szCs w:val="28"/>
        </w:rPr>
      </w:pPr>
    </w:p>
    <w:p w14:paraId="393224B8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i/>
          <w:iCs/>
          <w:color w:val="000000"/>
          <w:sz w:val="28"/>
          <w:szCs w:val="28"/>
        </w:rPr>
        <w:t>Обучающие:</w:t>
      </w:r>
    </w:p>
    <w:p w14:paraId="53B76782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1.Сформировать у детей интерес к видам труда.</w:t>
      </w:r>
    </w:p>
    <w:p w14:paraId="3E0AB6B3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2.Познакомить со свойствами материалов.</w:t>
      </w:r>
    </w:p>
    <w:p w14:paraId="3C0FCE04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3.Способствовать выработке навыков работы с различными материалами.</w:t>
      </w:r>
    </w:p>
    <w:p w14:paraId="455F32E3" w14:textId="77777777" w:rsidR="00352E14" w:rsidRPr="0013652A" w:rsidRDefault="00352E14" w:rsidP="0013652A">
      <w:pPr>
        <w:pStyle w:val="a5"/>
        <w:spacing w:before="0" w:beforeAutospacing="0" w:after="0" w:afterAutospacing="0" w:line="276" w:lineRule="auto"/>
        <w:rPr>
          <w:bCs/>
          <w:i/>
          <w:iCs/>
          <w:color w:val="000000"/>
          <w:sz w:val="28"/>
          <w:szCs w:val="28"/>
        </w:rPr>
      </w:pPr>
    </w:p>
    <w:p w14:paraId="70301A95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i/>
          <w:iCs/>
          <w:color w:val="000000"/>
          <w:sz w:val="28"/>
          <w:szCs w:val="28"/>
        </w:rPr>
        <w:lastRenderedPageBreak/>
        <w:t>Развивающие:</w:t>
      </w:r>
    </w:p>
    <w:p w14:paraId="0078CA75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4.Развивать умение пользоваться простейшими инструментами.</w:t>
      </w:r>
    </w:p>
    <w:p w14:paraId="34FB9597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5.Способствовать развитию конструкторской деятельности.</w:t>
      </w:r>
    </w:p>
    <w:p w14:paraId="32A68658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6.Учить наклеивать готовые формы, составлять из них изображения готовых предметов, совершенствуя ориентировку на плоскости листа.</w:t>
      </w:r>
    </w:p>
    <w:p w14:paraId="397C9DB2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7.Развивать твёрдость руки, технические навыки.</w:t>
      </w:r>
    </w:p>
    <w:p w14:paraId="7CBA8EF0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8.Способствовать развитию внимания, памяти, воображения, эстетического восприятия, творческой фантазии.</w:t>
      </w:r>
    </w:p>
    <w:p w14:paraId="1C0A8A78" w14:textId="77777777" w:rsidR="00352E14" w:rsidRPr="0013652A" w:rsidRDefault="00352E14" w:rsidP="0013652A">
      <w:pPr>
        <w:pStyle w:val="a5"/>
        <w:spacing w:before="0" w:beforeAutospacing="0" w:after="0" w:afterAutospacing="0" w:line="276" w:lineRule="auto"/>
        <w:rPr>
          <w:bCs/>
          <w:i/>
          <w:iCs/>
          <w:color w:val="000000"/>
          <w:sz w:val="28"/>
          <w:szCs w:val="28"/>
        </w:rPr>
      </w:pPr>
    </w:p>
    <w:p w14:paraId="5B6EEC0B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i/>
          <w:iCs/>
          <w:color w:val="000000"/>
          <w:sz w:val="28"/>
          <w:szCs w:val="28"/>
        </w:rPr>
        <w:t>Воспитательные:</w:t>
      </w:r>
      <w:r w:rsidRPr="0013652A">
        <w:rPr>
          <w:bCs/>
          <w:color w:val="000000"/>
          <w:sz w:val="28"/>
          <w:szCs w:val="28"/>
        </w:rPr>
        <w:t> формировать у детей положительно-эмоциональное восприятие окружающего мира, воспитывать художественный вкус. Радость от совместного творчества, проявляя усидчивость, терпение и умение.</w:t>
      </w:r>
    </w:p>
    <w:p w14:paraId="496242A7" w14:textId="77777777" w:rsidR="00451D83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Работа с родителями: в направлении </w:t>
      </w:r>
      <w:r w:rsidRPr="0013652A">
        <w:rPr>
          <w:bCs/>
          <w:i/>
          <w:iCs/>
          <w:color w:val="000000"/>
          <w:sz w:val="28"/>
          <w:szCs w:val="28"/>
        </w:rPr>
        <w:t xml:space="preserve">социально-личностного </w:t>
      </w:r>
      <w:proofErr w:type="spellStart"/>
      <w:r w:rsidRPr="0013652A">
        <w:rPr>
          <w:bCs/>
          <w:i/>
          <w:iCs/>
          <w:color w:val="000000"/>
          <w:sz w:val="28"/>
          <w:szCs w:val="28"/>
        </w:rPr>
        <w:t>развития</w:t>
      </w:r>
      <w:r w:rsidRPr="0013652A">
        <w:rPr>
          <w:bCs/>
          <w:color w:val="000000"/>
          <w:sz w:val="28"/>
          <w:szCs w:val="28"/>
        </w:rPr>
        <w:t>привлечь</w:t>
      </w:r>
      <w:proofErr w:type="spellEnd"/>
      <w:r w:rsidRPr="0013652A">
        <w:rPr>
          <w:bCs/>
          <w:color w:val="000000"/>
          <w:sz w:val="28"/>
          <w:szCs w:val="28"/>
        </w:rPr>
        <w:t xml:space="preserve"> родителей для участия в кружке, родственников.</w:t>
      </w:r>
    </w:p>
    <w:p w14:paraId="59A3E6A5" w14:textId="77777777" w:rsidR="00245784" w:rsidRDefault="00245784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14:paraId="7FD429F2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Для осуществления поставленных целей и задач созданы следующие условия:</w:t>
      </w:r>
    </w:p>
    <w:p w14:paraId="095A193C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1. Подбор необходимой материальной базы в обучающей, развивающей и воспитывающей среде для самореализации творческого потенциала.</w:t>
      </w:r>
    </w:p>
    <w:p w14:paraId="6086D110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2. Создание ситуации успеха и положительного принятия результата, а затем и его практического применения.</w:t>
      </w:r>
    </w:p>
    <w:p w14:paraId="2F0F2A7B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3. Профессиональная подготовленность педагога, компетентного в технологии, любящего, понимающего детей, свое дело и смысл изобразительной деятельности в жизни ребенка.</w:t>
      </w:r>
    </w:p>
    <w:p w14:paraId="73DD7816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54E82B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Основные принципы, заложенные в основу творческой работы:</w:t>
      </w:r>
    </w:p>
    <w:p w14:paraId="5E5B7CFB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— Принцип творчества (программа заключает в себе неиссякаемые возможности для воспитания и развития творческих способностей детей);</w:t>
      </w:r>
    </w:p>
    <w:p w14:paraId="76D68E55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— Принцип научности (детям сообщаются знания о форме, цвете, композиции и др.);</w:t>
      </w:r>
    </w:p>
    <w:p w14:paraId="201F5B53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— Принцип доступности (учет возрастных и индивидуальных особенностей);</w:t>
      </w:r>
    </w:p>
    <w:p w14:paraId="6DFF5026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— Принцип поэтапности (последовательность, приступая к очередному этапу, нельзя миновать предыдущий);</w:t>
      </w:r>
    </w:p>
    <w:p w14:paraId="76B2A934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— Принцип динамичности (от самого простого до сложного);</w:t>
      </w:r>
    </w:p>
    <w:p w14:paraId="3F122335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— Принцип сравнений (разнообразие вариантов заданной темы, методов и способов изображения, разнообразие материала);</w:t>
      </w:r>
    </w:p>
    <w:p w14:paraId="35DD70B6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 xml:space="preserve">— Принцип выбора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( решений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по теме, материалов и способов без ограничений);</w:t>
      </w:r>
    </w:p>
    <w:p w14:paraId="0B39C266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lastRenderedPageBreak/>
        <w:t>— Принцип преемственности (учет задач и новообразований следующего возрастного периода);</w:t>
      </w:r>
    </w:p>
    <w:p w14:paraId="41E37315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— Принцип сотрудничества (совместная работа со специалистами детского сада, родителями, выпускниками);</w:t>
      </w:r>
    </w:p>
    <w:p w14:paraId="4DC2D707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— Принцип интегративности (синтез искусств).</w:t>
      </w:r>
    </w:p>
    <w:p w14:paraId="46BFFEAF" w14:textId="77777777" w:rsidR="00245784" w:rsidRDefault="00245784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14:paraId="4E9A62EE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Принципы проведения занятий:</w:t>
      </w:r>
    </w:p>
    <w:p w14:paraId="13D218C2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0C8B36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системность подачи материала – взаимосвязь комплекса методов и приёмов во всех видах занятий, и на протяжении всего периода обучения по данной программе;</w:t>
      </w:r>
    </w:p>
    <w:p w14:paraId="4245946C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наглядность в обучении — осуществляется на основе восприятия наглядного материала;</w:t>
      </w:r>
    </w:p>
    <w:p w14:paraId="025BCC2E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цикличность построения занятия – занятия составлены на основе предыдущего занятия;</w:t>
      </w:r>
    </w:p>
    <w:p w14:paraId="16B4A521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доступность — комплекс занятий составлен с учётом возрастных особенностей дошкольников по принципу дидактики (от простого — к сложному);</w:t>
      </w:r>
    </w:p>
    <w:p w14:paraId="2B2FA11C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проблемность – активизирующие методы, направленные на поиск разрешения проблемных ситуаций;</w:t>
      </w:r>
    </w:p>
    <w:p w14:paraId="5D44698A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развивающий и воспитательный характер обучения – направлен на развитие эстетических чувств, познавательных процессов, на расширение кругозора.</w:t>
      </w:r>
    </w:p>
    <w:p w14:paraId="2491C015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 xml:space="preserve">Программа кружка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предусматривает  групповую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, фронтальную и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индивидуальную  формы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организации учебной работы с использованием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следующих  методов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>:</w:t>
      </w:r>
    </w:p>
    <w:p w14:paraId="06829D28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1) По источнику передачи и восприятия знаний:</w:t>
      </w:r>
    </w:p>
    <w:p w14:paraId="5BD3AB7F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-словесные (рассказ, беседа),</w:t>
      </w:r>
    </w:p>
    <w:p w14:paraId="6267082B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-наглядные (демонстрация пособий, иллюстраций, показ           технологических приемов),</w:t>
      </w:r>
    </w:p>
    <w:p w14:paraId="25B13C14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практические (упражнения, рисование с натуры, рисование на темы, выполнение творческой работы)</w:t>
      </w:r>
    </w:p>
    <w:p w14:paraId="1B5A98AB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-2) По характеру познавательной деятельности:</w:t>
      </w:r>
    </w:p>
    <w:p w14:paraId="7D9FA3F2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-репродуктивные (воспроизводящий)</w:t>
      </w:r>
    </w:p>
    <w:p w14:paraId="70617438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-частично-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поисковые  (выполнение  заданий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с элементами творчества);</w:t>
      </w:r>
    </w:p>
    <w:p w14:paraId="65B48B8B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творческие (творческие задания по видам деятельности).</w:t>
      </w:r>
    </w:p>
    <w:p w14:paraId="5A5A2F6F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-3) По степени самостоятельности:</w:t>
      </w:r>
    </w:p>
    <w:p w14:paraId="50DA8A4B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-работа под непосредственным руководством педагога;</w:t>
      </w:r>
    </w:p>
    <w:p w14:paraId="6AF83855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-совместная работа;</w:t>
      </w:r>
    </w:p>
    <w:p w14:paraId="4F9613F5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-самостоятельная работа.</w:t>
      </w:r>
    </w:p>
    <w:p w14:paraId="4B887A3E" w14:textId="77777777" w:rsidR="00245784" w:rsidRPr="004D3799" w:rsidRDefault="00245784" w:rsidP="00245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lastRenderedPageBreak/>
        <w:t xml:space="preserve"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Огромное  значение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имеет  познание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D3799">
        <w:rPr>
          <w:rFonts w:ascii="Times New Roman" w:hAnsi="Times New Roman" w:cs="Times New Roman"/>
          <w:sz w:val="28"/>
          <w:szCs w:val="28"/>
        </w:rPr>
        <w:t>художественной  культуры</w:t>
      </w:r>
      <w:proofErr w:type="gramEnd"/>
      <w:r w:rsidRPr="004D3799">
        <w:rPr>
          <w:rFonts w:ascii="Times New Roman" w:hAnsi="Times New Roman" w:cs="Times New Roman"/>
          <w:sz w:val="28"/>
          <w:szCs w:val="28"/>
        </w:rPr>
        <w:t xml:space="preserve">  своего народа.</w:t>
      </w:r>
    </w:p>
    <w:p w14:paraId="4DC66700" w14:textId="77777777" w:rsidR="00245784" w:rsidRDefault="00245784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14:paraId="4F6A59F8" w14:textId="77777777" w:rsidR="00245784" w:rsidRPr="0013652A" w:rsidRDefault="00245784" w:rsidP="00245784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Способы работы:</w:t>
      </w:r>
    </w:p>
    <w:p w14:paraId="3E0A594F" w14:textId="77777777" w:rsidR="00245784" w:rsidRPr="0013652A" w:rsidRDefault="00245784" w:rsidP="00245784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14:paraId="2E10F9DA" w14:textId="77777777" w:rsidR="00245784" w:rsidRPr="0013652A" w:rsidRDefault="00245784" w:rsidP="00245784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1.Отрезание или обрывание полосок или кусочков от листа бумаги.</w:t>
      </w:r>
    </w:p>
    <w:p w14:paraId="5C4DE4FA" w14:textId="77777777" w:rsidR="00245784" w:rsidRPr="0013652A" w:rsidRDefault="00245784" w:rsidP="00245784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2.Вырезание по контуру предметов и комбинирование из них композиций.</w:t>
      </w:r>
    </w:p>
    <w:p w14:paraId="33564148" w14:textId="77777777" w:rsidR="00245784" w:rsidRPr="0013652A" w:rsidRDefault="00245784" w:rsidP="00245784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3.Наклеивание комочков бумаги на плоскостное изображение.</w:t>
      </w:r>
    </w:p>
    <w:p w14:paraId="0F1347AB" w14:textId="77777777" w:rsidR="00245784" w:rsidRPr="0013652A" w:rsidRDefault="00245784" w:rsidP="00245784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4.Наклеивание кусочков и комочков бумажных салфеток.</w:t>
      </w:r>
    </w:p>
    <w:p w14:paraId="71B11CCC" w14:textId="77777777" w:rsidR="00245784" w:rsidRPr="0013652A" w:rsidRDefault="00245784" w:rsidP="00245784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5.Наклеивание ниток и ткани на плоскостное изображение.</w:t>
      </w:r>
    </w:p>
    <w:p w14:paraId="32AAA85C" w14:textId="77777777" w:rsidR="00245784" w:rsidRPr="0013652A" w:rsidRDefault="00245784" w:rsidP="00245784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6.Наклеивание сухих листьев на плоскостное изображение.</w:t>
      </w:r>
    </w:p>
    <w:p w14:paraId="58099AC7" w14:textId="77777777" w:rsidR="00245784" w:rsidRPr="0013652A" w:rsidRDefault="00245784" w:rsidP="00245784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7.Скрепление различных деталей.</w:t>
      </w:r>
    </w:p>
    <w:p w14:paraId="03839778" w14:textId="77777777" w:rsidR="00245784" w:rsidRPr="0013652A" w:rsidRDefault="00245784" w:rsidP="00245784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8.Скатывание ниток в клубок.</w:t>
      </w:r>
    </w:p>
    <w:p w14:paraId="6A567B88" w14:textId="77777777" w:rsidR="00245784" w:rsidRPr="0013652A" w:rsidRDefault="00245784" w:rsidP="00245784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9.Нанизывание различных предметов.</w:t>
      </w:r>
    </w:p>
    <w:p w14:paraId="12CDFF4E" w14:textId="77777777" w:rsidR="00245784" w:rsidRPr="0013652A" w:rsidRDefault="00245784" w:rsidP="00245784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 xml:space="preserve">10.Моделирование из природного материала: скорлупы грецкого </w:t>
      </w:r>
      <w:proofErr w:type="spellStart"/>
      <w:r w:rsidRPr="0013652A">
        <w:rPr>
          <w:bCs/>
          <w:color w:val="000000"/>
          <w:sz w:val="28"/>
          <w:szCs w:val="28"/>
        </w:rPr>
        <w:t>орехо</w:t>
      </w:r>
      <w:proofErr w:type="spellEnd"/>
      <w:r w:rsidRPr="0013652A">
        <w:rPr>
          <w:bCs/>
          <w:color w:val="000000"/>
          <w:sz w:val="28"/>
          <w:szCs w:val="28"/>
        </w:rPr>
        <w:t>, семечек, гороха, веточек, камешков.</w:t>
      </w:r>
    </w:p>
    <w:p w14:paraId="03C80039" w14:textId="77777777" w:rsidR="00245784" w:rsidRPr="0013652A" w:rsidRDefault="00245784" w:rsidP="00245784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11.Комбинирование природных материалов с различными другими материалами.</w:t>
      </w:r>
    </w:p>
    <w:p w14:paraId="2ABD369E" w14:textId="77777777" w:rsidR="00245784" w:rsidRPr="0013652A" w:rsidRDefault="00245784" w:rsidP="00245784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12Конструирование из коробок с элементами аппликации.</w:t>
      </w:r>
    </w:p>
    <w:p w14:paraId="37E50FCF" w14:textId="77777777" w:rsidR="00245784" w:rsidRPr="0013652A" w:rsidRDefault="00245784" w:rsidP="00245784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13.Лепка предметов из теста.</w:t>
      </w:r>
    </w:p>
    <w:p w14:paraId="699C4BD1" w14:textId="77777777" w:rsidR="00245784" w:rsidRPr="0013652A" w:rsidRDefault="00245784" w:rsidP="00245784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14.Выкладывание мозаики на пластилиновой основе.</w:t>
      </w:r>
    </w:p>
    <w:p w14:paraId="2C15860A" w14:textId="77777777" w:rsidR="00245784" w:rsidRPr="0013652A" w:rsidRDefault="00245784" w:rsidP="00245784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15.Барельеф.</w:t>
      </w:r>
    </w:p>
    <w:p w14:paraId="50C403CD" w14:textId="77777777" w:rsidR="00245784" w:rsidRPr="0013652A" w:rsidRDefault="00245784" w:rsidP="00245784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16.Печатание штампами на пластилиновой основе.</w:t>
      </w:r>
    </w:p>
    <w:p w14:paraId="0AD2A4F8" w14:textId="77777777" w:rsidR="00245784" w:rsidRPr="0013652A" w:rsidRDefault="00245784" w:rsidP="00245784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17Кляксография.</w:t>
      </w:r>
    </w:p>
    <w:p w14:paraId="4E0F7B3C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14:paraId="42F78F07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Материал: бумага, бумажные салфетки, ножницы, вата, природный материал, крупы, текстильный материал, клей, спички, коробки, пластилин, тесто, гуашь, цветные карандаши, фломастеры, гипс, гипсовые формы.</w:t>
      </w:r>
    </w:p>
    <w:p w14:paraId="2E36DE67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14:paraId="09FEED9D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Участники: дети, педагоги, родители детей.</w:t>
      </w:r>
    </w:p>
    <w:p w14:paraId="13EE4B7F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14:paraId="37D3081A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Критерии и оценки: творческий подход к идее организации кружка и его названии «Умелые ручки» с привлечением социума.</w:t>
      </w:r>
    </w:p>
    <w:p w14:paraId="35EA936E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14:paraId="0326AF77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14:paraId="7E262D29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13652A">
        <w:rPr>
          <w:b/>
          <w:bCs/>
          <w:color w:val="000000"/>
          <w:sz w:val="28"/>
          <w:szCs w:val="28"/>
        </w:rPr>
        <w:t>II Содержательный раздел</w:t>
      </w:r>
    </w:p>
    <w:p w14:paraId="199F824C" w14:textId="77777777" w:rsidR="00352E14" w:rsidRPr="0013652A" w:rsidRDefault="00352E14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14:paraId="17566684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i/>
          <w:iCs/>
          <w:color w:val="000000"/>
          <w:sz w:val="28"/>
          <w:szCs w:val="28"/>
        </w:rPr>
      </w:pPr>
      <w:r w:rsidRPr="0013652A">
        <w:rPr>
          <w:bCs/>
          <w:i/>
          <w:iCs/>
          <w:color w:val="000000"/>
          <w:sz w:val="28"/>
          <w:szCs w:val="28"/>
        </w:rPr>
        <w:lastRenderedPageBreak/>
        <w:t>2.1. Учебный план</w:t>
      </w:r>
    </w:p>
    <w:p w14:paraId="68A7A5AD" w14:textId="77777777" w:rsidR="00352E14" w:rsidRPr="0013652A" w:rsidRDefault="00352E14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14:paraId="028BC1E2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/>
          <w:bCs/>
          <w:i/>
          <w:color w:val="000000"/>
          <w:sz w:val="28"/>
          <w:szCs w:val="28"/>
        </w:rPr>
      </w:pPr>
      <w:r w:rsidRPr="0013652A">
        <w:rPr>
          <w:b/>
          <w:bCs/>
          <w:i/>
          <w:color w:val="000000"/>
          <w:sz w:val="28"/>
          <w:szCs w:val="28"/>
        </w:rPr>
        <w:t xml:space="preserve">Перспективный план работы </w:t>
      </w:r>
      <w:proofErr w:type="gramStart"/>
      <w:r w:rsidRPr="0013652A">
        <w:rPr>
          <w:b/>
          <w:bCs/>
          <w:i/>
          <w:color w:val="000000"/>
          <w:sz w:val="28"/>
          <w:szCs w:val="28"/>
        </w:rPr>
        <w:t>кружка  «</w:t>
      </w:r>
      <w:proofErr w:type="gramEnd"/>
      <w:r w:rsidRPr="0013652A">
        <w:rPr>
          <w:b/>
          <w:bCs/>
          <w:i/>
          <w:color w:val="000000"/>
          <w:sz w:val="28"/>
          <w:szCs w:val="28"/>
        </w:rPr>
        <w:t>Умелые ручки»</w:t>
      </w:r>
    </w:p>
    <w:p w14:paraId="46999B05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октябрь</w:t>
      </w:r>
    </w:p>
    <w:p w14:paraId="0DDCF732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gramStart"/>
      <w:r w:rsidRPr="0013652A">
        <w:rPr>
          <w:bCs/>
          <w:color w:val="000000"/>
          <w:sz w:val="28"/>
          <w:szCs w:val="28"/>
        </w:rPr>
        <w:t>I«</w:t>
      </w:r>
      <w:proofErr w:type="gramEnd"/>
      <w:r w:rsidRPr="0013652A">
        <w:rPr>
          <w:bCs/>
          <w:color w:val="000000"/>
          <w:sz w:val="28"/>
          <w:szCs w:val="28"/>
        </w:rPr>
        <w:t>Листопад»</w:t>
      </w:r>
    </w:p>
    <w:p w14:paraId="7104049D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gramStart"/>
      <w:r w:rsidRPr="0013652A">
        <w:rPr>
          <w:bCs/>
          <w:color w:val="000000"/>
          <w:sz w:val="28"/>
          <w:szCs w:val="28"/>
        </w:rPr>
        <w:t>Цель:  формировать</w:t>
      </w:r>
      <w:proofErr w:type="gramEnd"/>
      <w:r w:rsidRPr="0013652A">
        <w:rPr>
          <w:bCs/>
          <w:color w:val="000000"/>
          <w:sz w:val="28"/>
          <w:szCs w:val="28"/>
        </w:rPr>
        <w:t xml:space="preserve"> умение </w:t>
      </w:r>
      <w:proofErr w:type="gramStart"/>
      <w:r w:rsidRPr="0013652A">
        <w:rPr>
          <w:bCs/>
          <w:color w:val="000000"/>
          <w:sz w:val="28"/>
          <w:szCs w:val="28"/>
        </w:rPr>
        <w:t>наклеивать  сухие</w:t>
      </w:r>
      <w:proofErr w:type="gramEnd"/>
      <w:r w:rsidRPr="0013652A">
        <w:rPr>
          <w:bCs/>
          <w:color w:val="000000"/>
          <w:sz w:val="28"/>
          <w:szCs w:val="28"/>
        </w:rPr>
        <w:t xml:space="preserve"> листья на лист бумаги, создавать изображение листопада. Развивать воображение, творческие способности.</w:t>
      </w:r>
    </w:p>
    <w:p w14:paraId="4231F7DE" w14:textId="77777777" w:rsidR="00D233AA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Аппликация из сухих листьев</w:t>
      </w:r>
    </w:p>
    <w:p w14:paraId="11FECACE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II «Овощи»</w:t>
      </w:r>
    </w:p>
    <w:p w14:paraId="76B6FB6D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Цель</w:t>
      </w:r>
      <w:proofErr w:type="gramStart"/>
      <w:r w:rsidRPr="0013652A">
        <w:rPr>
          <w:bCs/>
          <w:color w:val="000000"/>
          <w:sz w:val="28"/>
          <w:szCs w:val="28"/>
        </w:rPr>
        <w:t>: Развивать</w:t>
      </w:r>
      <w:proofErr w:type="gramEnd"/>
      <w:r w:rsidRPr="0013652A">
        <w:rPr>
          <w:bCs/>
          <w:color w:val="000000"/>
          <w:sz w:val="28"/>
          <w:szCs w:val="28"/>
        </w:rPr>
        <w:t xml:space="preserve"> мелкую моторику рук, воображение.</w:t>
      </w:r>
    </w:p>
    <w:p w14:paraId="64D88672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Барельеф из гипса</w:t>
      </w:r>
    </w:p>
    <w:p w14:paraId="61AABB5F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gramStart"/>
      <w:r w:rsidRPr="0013652A">
        <w:rPr>
          <w:bCs/>
          <w:color w:val="000000"/>
          <w:sz w:val="28"/>
          <w:szCs w:val="28"/>
        </w:rPr>
        <w:t>III«</w:t>
      </w:r>
      <w:proofErr w:type="gramEnd"/>
      <w:r w:rsidRPr="0013652A">
        <w:rPr>
          <w:bCs/>
          <w:color w:val="000000"/>
          <w:sz w:val="28"/>
          <w:szCs w:val="28"/>
        </w:rPr>
        <w:t>Дорожка из камешков»</w:t>
      </w:r>
    </w:p>
    <w:p w14:paraId="6DE3244B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 xml:space="preserve">Цель: развивать умение закреплять кусочки пластилина на картоне способом расплющивания, закреплять </w:t>
      </w:r>
      <w:proofErr w:type="gramStart"/>
      <w:r w:rsidRPr="0013652A">
        <w:rPr>
          <w:bCs/>
          <w:color w:val="000000"/>
          <w:sz w:val="28"/>
          <w:szCs w:val="28"/>
        </w:rPr>
        <w:t>камешки  на</w:t>
      </w:r>
      <w:proofErr w:type="gramEnd"/>
      <w:r w:rsidRPr="0013652A">
        <w:rPr>
          <w:bCs/>
          <w:color w:val="000000"/>
          <w:sz w:val="28"/>
          <w:szCs w:val="28"/>
        </w:rPr>
        <w:t xml:space="preserve"> основе из пластилина</w:t>
      </w:r>
    </w:p>
    <w:p w14:paraId="3DF449F5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Мозаика на пластилиновой основе</w:t>
      </w:r>
    </w:p>
    <w:p w14:paraId="5FC60775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gramStart"/>
      <w:r w:rsidRPr="0013652A">
        <w:rPr>
          <w:bCs/>
          <w:color w:val="000000"/>
          <w:sz w:val="28"/>
          <w:szCs w:val="28"/>
        </w:rPr>
        <w:t>IV«</w:t>
      </w:r>
      <w:proofErr w:type="gramEnd"/>
      <w:r w:rsidRPr="0013652A">
        <w:rPr>
          <w:bCs/>
          <w:color w:val="000000"/>
          <w:sz w:val="28"/>
          <w:szCs w:val="28"/>
        </w:rPr>
        <w:t>Красивый браслет»</w:t>
      </w:r>
    </w:p>
    <w:p w14:paraId="4B18E9F9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 xml:space="preserve">Цель: </w:t>
      </w:r>
      <w:proofErr w:type="gramStart"/>
      <w:r w:rsidRPr="0013652A">
        <w:rPr>
          <w:bCs/>
          <w:color w:val="000000"/>
          <w:sz w:val="28"/>
          <w:szCs w:val="28"/>
        </w:rPr>
        <w:t>продолжать  учить</w:t>
      </w:r>
      <w:proofErr w:type="gramEnd"/>
      <w:r w:rsidRPr="0013652A">
        <w:rPr>
          <w:bCs/>
          <w:color w:val="000000"/>
          <w:sz w:val="28"/>
          <w:szCs w:val="28"/>
        </w:rPr>
        <w:t xml:space="preserve"> нанизывать бусины на нитку. Развивать мелкую моторику рук, творческую фантазию.</w:t>
      </w:r>
    </w:p>
    <w:p w14:paraId="15D4C077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Моделирование из бусин</w:t>
      </w:r>
    </w:p>
    <w:p w14:paraId="1DE841E4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Ноябрь «Кораблик»</w:t>
      </w:r>
    </w:p>
    <w:p w14:paraId="72348531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Цель: учить вырезать из бумаги деталь и нанизывать   на спичку, с помощью пластилина закреплять готовую деталь внутри пластилина.</w:t>
      </w:r>
    </w:p>
    <w:p w14:paraId="63E69FEF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Моделирование из скорлупы грецкого ореха</w:t>
      </w:r>
    </w:p>
    <w:p w14:paraId="21928CD6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14:paraId="25A5C054" w14:textId="77777777" w:rsidR="00E608D5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gramStart"/>
      <w:r w:rsidRPr="0013652A">
        <w:rPr>
          <w:bCs/>
          <w:color w:val="000000"/>
          <w:sz w:val="28"/>
          <w:szCs w:val="28"/>
        </w:rPr>
        <w:t>II«</w:t>
      </w:r>
      <w:proofErr w:type="gramEnd"/>
      <w:r w:rsidRPr="0013652A">
        <w:rPr>
          <w:bCs/>
          <w:color w:val="000000"/>
          <w:sz w:val="28"/>
          <w:szCs w:val="28"/>
        </w:rPr>
        <w:t>Черепашка»</w:t>
      </w:r>
    </w:p>
    <w:p w14:paraId="0E31AEA2" w14:textId="20CAF856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 xml:space="preserve">Цель: учить аккуратно намазывать клеем край </w:t>
      </w:r>
      <w:proofErr w:type="gramStart"/>
      <w:r w:rsidRPr="0013652A">
        <w:rPr>
          <w:bCs/>
          <w:color w:val="000000"/>
          <w:sz w:val="28"/>
          <w:szCs w:val="28"/>
        </w:rPr>
        <w:t>скорлупы,наклеивать</w:t>
      </w:r>
      <w:proofErr w:type="gramEnd"/>
      <w:r w:rsidRPr="0013652A">
        <w:rPr>
          <w:bCs/>
          <w:color w:val="000000"/>
          <w:sz w:val="28"/>
          <w:szCs w:val="28"/>
        </w:rPr>
        <w:t xml:space="preserve"> на заготовки, прижимая салфеткой. Развивать мелкую моторику рук.</w:t>
      </w:r>
    </w:p>
    <w:p w14:paraId="23053BDE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Моделирование из скорлупы грецкого ореха</w:t>
      </w:r>
    </w:p>
    <w:p w14:paraId="065FB5B8" w14:textId="77777777" w:rsidR="00E608D5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gramStart"/>
      <w:r w:rsidRPr="0013652A">
        <w:rPr>
          <w:bCs/>
          <w:color w:val="000000"/>
          <w:sz w:val="28"/>
          <w:szCs w:val="28"/>
        </w:rPr>
        <w:t>III«</w:t>
      </w:r>
      <w:proofErr w:type="gramEnd"/>
      <w:r w:rsidRPr="0013652A">
        <w:rPr>
          <w:bCs/>
          <w:color w:val="000000"/>
          <w:sz w:val="28"/>
          <w:szCs w:val="28"/>
        </w:rPr>
        <w:t>Ёжик»</w:t>
      </w:r>
    </w:p>
    <w:p w14:paraId="1AD68446" w14:textId="7AEA377D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Цель: учить подбирать детали, передавать выразительность образа. Развивать воображение, умение создавать композицию.</w:t>
      </w:r>
    </w:p>
    <w:p w14:paraId="329D35FD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Моделирование из семечек и картофеля</w:t>
      </w:r>
    </w:p>
    <w:p w14:paraId="205F1660" w14:textId="77777777" w:rsidR="00E608D5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gramStart"/>
      <w:r w:rsidRPr="0013652A">
        <w:rPr>
          <w:bCs/>
          <w:color w:val="000000"/>
          <w:sz w:val="28"/>
          <w:szCs w:val="28"/>
        </w:rPr>
        <w:t>IV«</w:t>
      </w:r>
      <w:proofErr w:type="gramEnd"/>
      <w:r w:rsidRPr="0013652A">
        <w:rPr>
          <w:bCs/>
          <w:color w:val="000000"/>
          <w:sz w:val="28"/>
          <w:szCs w:val="28"/>
        </w:rPr>
        <w:t>Угощение»</w:t>
      </w:r>
    </w:p>
    <w:p w14:paraId="542D0C77" w14:textId="462F51BA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Цель: учить раскатывать тесто между ладонями прямыми и круговыми движениями рук, сплющивать, соединять концы, прижимая их друг к другу.</w:t>
      </w:r>
    </w:p>
    <w:p w14:paraId="5F441E1A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r w:rsidRPr="0013652A">
        <w:rPr>
          <w:bCs/>
          <w:color w:val="000000"/>
          <w:sz w:val="28"/>
          <w:szCs w:val="28"/>
        </w:rPr>
        <w:t>Тестопластика</w:t>
      </w:r>
      <w:proofErr w:type="spellEnd"/>
      <w:r w:rsidRPr="0013652A">
        <w:rPr>
          <w:bCs/>
          <w:color w:val="000000"/>
          <w:sz w:val="28"/>
          <w:szCs w:val="28"/>
        </w:rPr>
        <w:t xml:space="preserve"> с раскрашиванием</w:t>
      </w:r>
    </w:p>
    <w:p w14:paraId="5343A25C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декабрь</w:t>
      </w:r>
    </w:p>
    <w:p w14:paraId="14CAE13B" w14:textId="77777777" w:rsidR="00E608D5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gramStart"/>
      <w:r w:rsidRPr="0013652A">
        <w:rPr>
          <w:bCs/>
          <w:color w:val="000000"/>
          <w:sz w:val="28"/>
          <w:szCs w:val="28"/>
        </w:rPr>
        <w:t>I«</w:t>
      </w:r>
      <w:proofErr w:type="gramEnd"/>
      <w:r w:rsidRPr="0013652A">
        <w:rPr>
          <w:bCs/>
          <w:color w:val="000000"/>
          <w:sz w:val="28"/>
          <w:szCs w:val="28"/>
        </w:rPr>
        <w:t>Снеговик»</w:t>
      </w:r>
    </w:p>
    <w:p w14:paraId="64B8983C" w14:textId="1D9268CA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lastRenderedPageBreak/>
        <w:t>Цель: учить наклеивать кусочки ваты и бумаги на изображение. Дополнять изображение деталями.</w:t>
      </w:r>
    </w:p>
    <w:p w14:paraId="18B51675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Аппликация из ваты</w:t>
      </w:r>
    </w:p>
    <w:p w14:paraId="762B461D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gramStart"/>
      <w:r w:rsidRPr="0013652A">
        <w:rPr>
          <w:bCs/>
          <w:color w:val="000000"/>
          <w:sz w:val="28"/>
          <w:szCs w:val="28"/>
        </w:rPr>
        <w:t>II«Снегурочка»Цель</w:t>
      </w:r>
      <w:proofErr w:type="gramEnd"/>
      <w:r w:rsidRPr="0013652A">
        <w:rPr>
          <w:bCs/>
          <w:color w:val="000000"/>
          <w:sz w:val="28"/>
          <w:szCs w:val="28"/>
        </w:rPr>
        <w:t xml:space="preserve">: закреплять навыки наклеивания кусочков ваты на </w:t>
      </w:r>
      <w:proofErr w:type="gramStart"/>
      <w:r w:rsidRPr="0013652A">
        <w:rPr>
          <w:bCs/>
          <w:color w:val="000000"/>
          <w:sz w:val="28"/>
          <w:szCs w:val="28"/>
        </w:rPr>
        <w:t>картон .</w:t>
      </w:r>
      <w:proofErr w:type="gramEnd"/>
      <w:r w:rsidRPr="0013652A">
        <w:rPr>
          <w:bCs/>
          <w:color w:val="000000"/>
          <w:sz w:val="28"/>
          <w:szCs w:val="28"/>
        </w:rPr>
        <w:t xml:space="preserve"> Развивать творческие способности.</w:t>
      </w:r>
    </w:p>
    <w:p w14:paraId="752DCEE7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Аппликация из ваты</w:t>
      </w:r>
    </w:p>
    <w:p w14:paraId="4D8E9324" w14:textId="77777777" w:rsidR="00E608D5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gramStart"/>
      <w:r w:rsidRPr="0013652A">
        <w:rPr>
          <w:bCs/>
          <w:color w:val="000000"/>
          <w:sz w:val="28"/>
          <w:szCs w:val="28"/>
        </w:rPr>
        <w:t>III«</w:t>
      </w:r>
      <w:proofErr w:type="gramEnd"/>
      <w:r w:rsidRPr="0013652A">
        <w:rPr>
          <w:bCs/>
          <w:color w:val="000000"/>
          <w:sz w:val="28"/>
          <w:szCs w:val="28"/>
        </w:rPr>
        <w:t>Фонарик»</w:t>
      </w:r>
    </w:p>
    <w:p w14:paraId="7B62EFB2" w14:textId="77777777" w:rsidR="00E608D5" w:rsidRDefault="00E608D5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14:paraId="7967643B" w14:textId="71AFABE9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Цель: продолжать учить приёму работы с ножницами, выполнять аппликацию на картоне в форме цилиндра. Развивать воображение, творческую фантазию.</w:t>
      </w:r>
    </w:p>
    <w:p w14:paraId="0E7D366E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Аппликация на основе цилиндра</w:t>
      </w:r>
    </w:p>
    <w:p w14:paraId="5E9AF437" w14:textId="77777777" w:rsidR="00E608D5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gramStart"/>
      <w:r w:rsidRPr="0013652A">
        <w:rPr>
          <w:bCs/>
          <w:color w:val="000000"/>
          <w:sz w:val="28"/>
          <w:szCs w:val="28"/>
        </w:rPr>
        <w:t>IV«</w:t>
      </w:r>
      <w:proofErr w:type="gramEnd"/>
      <w:r w:rsidRPr="0013652A">
        <w:rPr>
          <w:bCs/>
          <w:color w:val="000000"/>
          <w:sz w:val="28"/>
          <w:szCs w:val="28"/>
        </w:rPr>
        <w:t>Гирлянда»</w:t>
      </w:r>
    </w:p>
    <w:p w14:paraId="749DCB56" w14:textId="495F0DA3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Цель: учить намазывать клеем концы полосок, соединять в кольцо, склеивать. Закреплять умение пользоваться ножницами.</w:t>
      </w:r>
    </w:p>
    <w:p w14:paraId="648E96FB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Конструирование из полосок бумаги</w:t>
      </w:r>
    </w:p>
    <w:p w14:paraId="4D42F506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r w:rsidRPr="0013652A">
        <w:rPr>
          <w:bCs/>
          <w:color w:val="000000"/>
          <w:sz w:val="28"/>
          <w:szCs w:val="28"/>
        </w:rPr>
        <w:t>январьI</w:t>
      </w:r>
      <w:proofErr w:type="spellEnd"/>
    </w:p>
    <w:p w14:paraId="3AA7907E" w14:textId="77777777" w:rsidR="00E608D5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«Подсолнух»</w:t>
      </w:r>
    </w:p>
    <w:p w14:paraId="1CBEB8DB" w14:textId="2ACDF7C8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Цель: учить закреплять кусочки пластилина на картоне способом расплющивания, закреплять семена подсолнечника на основе из пластилина.</w:t>
      </w:r>
    </w:p>
    <w:p w14:paraId="5BC65C95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Мозаика на пластилиновой основе</w:t>
      </w:r>
    </w:p>
    <w:p w14:paraId="63DAB4B7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proofErr w:type="gramStart"/>
      <w:r w:rsidRPr="0013652A">
        <w:rPr>
          <w:bCs/>
          <w:color w:val="000000"/>
          <w:sz w:val="28"/>
          <w:szCs w:val="28"/>
        </w:rPr>
        <w:t>II«Стручкигороха»Цель</w:t>
      </w:r>
      <w:proofErr w:type="spellEnd"/>
      <w:proofErr w:type="gramEnd"/>
      <w:r w:rsidRPr="0013652A">
        <w:rPr>
          <w:bCs/>
          <w:color w:val="000000"/>
          <w:sz w:val="28"/>
          <w:szCs w:val="28"/>
        </w:rPr>
        <w:t>: учить закреплять горох на основе из пластилина. Развивать мелкую моторику рук, образное восприятие.</w:t>
      </w:r>
    </w:p>
    <w:p w14:paraId="5853C298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Мозаика на пластилиновой основе</w:t>
      </w:r>
    </w:p>
    <w:p w14:paraId="205D3390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gramStart"/>
      <w:r w:rsidRPr="0013652A">
        <w:rPr>
          <w:bCs/>
          <w:color w:val="000000"/>
          <w:sz w:val="28"/>
          <w:szCs w:val="28"/>
        </w:rPr>
        <w:t>III«</w:t>
      </w:r>
      <w:proofErr w:type="gramEnd"/>
      <w:r w:rsidRPr="0013652A">
        <w:rPr>
          <w:bCs/>
          <w:color w:val="000000"/>
          <w:sz w:val="28"/>
          <w:szCs w:val="28"/>
        </w:rPr>
        <w:t>Сова»</w:t>
      </w:r>
    </w:p>
    <w:p w14:paraId="328FD5D5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 xml:space="preserve">Цель: развивать умение скреплять детали с помощью </w:t>
      </w:r>
      <w:proofErr w:type="gramStart"/>
      <w:r w:rsidRPr="0013652A">
        <w:rPr>
          <w:bCs/>
          <w:color w:val="000000"/>
          <w:sz w:val="28"/>
          <w:szCs w:val="28"/>
        </w:rPr>
        <w:t>пластилина,  дополнять</w:t>
      </w:r>
      <w:proofErr w:type="gramEnd"/>
      <w:r w:rsidRPr="0013652A">
        <w:rPr>
          <w:bCs/>
          <w:color w:val="000000"/>
          <w:sz w:val="28"/>
          <w:szCs w:val="28"/>
        </w:rPr>
        <w:t xml:space="preserve"> объект необходимыми деталями для выразительности образа.</w:t>
      </w:r>
    </w:p>
    <w:p w14:paraId="530B20E6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Моделирование из шишек</w:t>
      </w:r>
    </w:p>
    <w:p w14:paraId="6CF9ED32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14:paraId="4B0D889B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gramStart"/>
      <w:r w:rsidRPr="0013652A">
        <w:rPr>
          <w:bCs/>
          <w:color w:val="000000"/>
          <w:sz w:val="28"/>
          <w:szCs w:val="28"/>
        </w:rPr>
        <w:t>IV«</w:t>
      </w:r>
      <w:proofErr w:type="gramEnd"/>
      <w:r w:rsidRPr="0013652A">
        <w:rPr>
          <w:bCs/>
          <w:color w:val="000000"/>
          <w:sz w:val="28"/>
          <w:szCs w:val="28"/>
        </w:rPr>
        <w:t>Лесовик»</w:t>
      </w:r>
    </w:p>
    <w:p w14:paraId="613E7C72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Цель: развивать умение работать с природными материалами, учить соединять детали с помощью пластилина.</w:t>
      </w:r>
    </w:p>
    <w:p w14:paraId="35390EF6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Моделирование из шишек</w:t>
      </w:r>
    </w:p>
    <w:p w14:paraId="68FFBC45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февраль</w:t>
      </w:r>
    </w:p>
    <w:p w14:paraId="6F910DDE" w14:textId="77777777" w:rsidR="00E608D5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gramStart"/>
      <w:r w:rsidRPr="0013652A">
        <w:rPr>
          <w:bCs/>
          <w:color w:val="000000"/>
          <w:sz w:val="28"/>
          <w:szCs w:val="28"/>
        </w:rPr>
        <w:t>I«</w:t>
      </w:r>
      <w:proofErr w:type="gramEnd"/>
      <w:r w:rsidRPr="0013652A">
        <w:rPr>
          <w:bCs/>
          <w:color w:val="000000"/>
          <w:sz w:val="28"/>
          <w:szCs w:val="28"/>
        </w:rPr>
        <w:t>Цыплёнок»</w:t>
      </w:r>
    </w:p>
    <w:p w14:paraId="35E69928" w14:textId="2F0F0DCC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Цель: учить выполнять аппликацию способом обрывания бумаги, заполнять пространство кусочками бумаги неправильной формы.</w:t>
      </w:r>
    </w:p>
    <w:p w14:paraId="6A8E5132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Аппликация из обрывков бумаги</w:t>
      </w:r>
    </w:p>
    <w:p w14:paraId="50B0F0B4" w14:textId="77777777" w:rsidR="00E608D5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proofErr w:type="gramStart"/>
      <w:r w:rsidRPr="0013652A">
        <w:rPr>
          <w:bCs/>
          <w:color w:val="000000"/>
          <w:sz w:val="28"/>
          <w:szCs w:val="28"/>
        </w:rPr>
        <w:t>II«</w:t>
      </w:r>
      <w:proofErr w:type="gramEnd"/>
      <w:r w:rsidRPr="0013652A">
        <w:rPr>
          <w:bCs/>
          <w:color w:val="000000"/>
          <w:sz w:val="28"/>
          <w:szCs w:val="28"/>
        </w:rPr>
        <w:t>Рыбка</w:t>
      </w:r>
      <w:proofErr w:type="spellEnd"/>
      <w:r w:rsidRPr="0013652A">
        <w:rPr>
          <w:bCs/>
          <w:color w:val="000000"/>
          <w:sz w:val="28"/>
          <w:szCs w:val="28"/>
        </w:rPr>
        <w:t>»</w:t>
      </w:r>
    </w:p>
    <w:p w14:paraId="70CDD7CF" w14:textId="13F8F3E2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lastRenderedPageBreak/>
        <w:t xml:space="preserve">Цель: продолжать учить </w:t>
      </w:r>
      <w:proofErr w:type="spellStart"/>
      <w:r w:rsidRPr="0013652A">
        <w:rPr>
          <w:bCs/>
          <w:color w:val="000000"/>
          <w:sz w:val="28"/>
          <w:szCs w:val="28"/>
        </w:rPr>
        <w:t>расскрашивать</w:t>
      </w:r>
      <w:proofErr w:type="spellEnd"/>
      <w:r w:rsidRPr="0013652A">
        <w:rPr>
          <w:bCs/>
          <w:color w:val="000000"/>
          <w:sz w:val="28"/>
          <w:szCs w:val="28"/>
        </w:rPr>
        <w:t xml:space="preserve"> гипсовые магнитики. Дополнять необходимыми деталями.</w:t>
      </w:r>
    </w:p>
    <w:p w14:paraId="23DD0894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Барельеф из гипса</w:t>
      </w:r>
    </w:p>
    <w:p w14:paraId="719ECA4A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gramStart"/>
      <w:r w:rsidRPr="0013652A">
        <w:rPr>
          <w:bCs/>
          <w:color w:val="000000"/>
          <w:sz w:val="28"/>
          <w:szCs w:val="28"/>
        </w:rPr>
        <w:t>III«</w:t>
      </w:r>
      <w:proofErr w:type="gramEnd"/>
      <w:r w:rsidRPr="0013652A">
        <w:rPr>
          <w:bCs/>
          <w:color w:val="000000"/>
          <w:sz w:val="28"/>
          <w:szCs w:val="28"/>
        </w:rPr>
        <w:t>Зайка беленький»</w:t>
      </w:r>
    </w:p>
    <w:p w14:paraId="73C35F62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Цель: продолжать учить выполнять аппликацию способом обрывания бумаги. Дополнять изображение при помощи фломастеров необходимыми деталями.</w:t>
      </w:r>
    </w:p>
    <w:p w14:paraId="292F1F06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Аппликация из обрывков бумаги</w:t>
      </w:r>
    </w:p>
    <w:p w14:paraId="0FC5FCBA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gramStart"/>
      <w:r w:rsidRPr="0013652A">
        <w:rPr>
          <w:bCs/>
          <w:color w:val="000000"/>
          <w:sz w:val="28"/>
          <w:szCs w:val="28"/>
        </w:rPr>
        <w:t>IV«</w:t>
      </w:r>
      <w:proofErr w:type="gramEnd"/>
      <w:r w:rsidRPr="0013652A">
        <w:rPr>
          <w:bCs/>
          <w:color w:val="000000"/>
          <w:sz w:val="28"/>
          <w:szCs w:val="28"/>
        </w:rPr>
        <w:t>Гусеница»</w:t>
      </w:r>
    </w:p>
    <w:p w14:paraId="397D335A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Цель: учить обрывать кусочки салфетки и скатывать в комочки, выполнять наклеивание кусочков друг к другу.</w:t>
      </w:r>
    </w:p>
    <w:p w14:paraId="1327DDFD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Аппликация из комочков бумаги</w:t>
      </w:r>
    </w:p>
    <w:p w14:paraId="7B7BE1AA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март</w:t>
      </w:r>
    </w:p>
    <w:p w14:paraId="64D3C7A6" w14:textId="77777777" w:rsidR="00E608D5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gramStart"/>
      <w:r w:rsidRPr="0013652A">
        <w:rPr>
          <w:bCs/>
          <w:color w:val="000000"/>
          <w:sz w:val="28"/>
          <w:szCs w:val="28"/>
        </w:rPr>
        <w:t>I«</w:t>
      </w:r>
      <w:proofErr w:type="gramEnd"/>
      <w:r w:rsidRPr="0013652A">
        <w:rPr>
          <w:bCs/>
          <w:color w:val="000000"/>
          <w:sz w:val="28"/>
          <w:szCs w:val="28"/>
        </w:rPr>
        <w:t>Мимоза»</w:t>
      </w:r>
    </w:p>
    <w:p w14:paraId="5A8D1DC8" w14:textId="62D01C1F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Цель: продолжать учить обрывать кусочки салфетки и скатывать в комочки, выполнять сюжетную аппликацию</w:t>
      </w:r>
    </w:p>
    <w:p w14:paraId="72BC7891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Аппликация из комочков бумаги</w:t>
      </w:r>
    </w:p>
    <w:p w14:paraId="0E89AEA2" w14:textId="77777777" w:rsidR="00E608D5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gramStart"/>
      <w:r w:rsidRPr="0013652A">
        <w:rPr>
          <w:bCs/>
          <w:color w:val="000000"/>
          <w:sz w:val="28"/>
          <w:szCs w:val="28"/>
        </w:rPr>
        <w:t>II«</w:t>
      </w:r>
      <w:proofErr w:type="gramEnd"/>
      <w:r w:rsidRPr="0013652A">
        <w:rPr>
          <w:bCs/>
          <w:color w:val="000000"/>
          <w:sz w:val="28"/>
          <w:szCs w:val="28"/>
        </w:rPr>
        <w:t>Овечка»</w:t>
      </w:r>
    </w:p>
    <w:p w14:paraId="436A36A1" w14:textId="2B9F04D8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Цель: учить обрывать кусочки салфетки и скатывать в комочки, выполнять наклеивание кусочков друг к другу.</w:t>
      </w:r>
    </w:p>
    <w:p w14:paraId="5CBEA450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Аппликация из комочков бумаги</w:t>
      </w:r>
    </w:p>
    <w:p w14:paraId="589AFC83" w14:textId="77777777" w:rsidR="00E608D5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gramStart"/>
      <w:r w:rsidRPr="0013652A">
        <w:rPr>
          <w:bCs/>
          <w:color w:val="000000"/>
          <w:sz w:val="28"/>
          <w:szCs w:val="28"/>
        </w:rPr>
        <w:t>III«</w:t>
      </w:r>
      <w:proofErr w:type="gramEnd"/>
      <w:r w:rsidRPr="0013652A">
        <w:rPr>
          <w:bCs/>
          <w:color w:val="000000"/>
          <w:sz w:val="28"/>
          <w:szCs w:val="28"/>
        </w:rPr>
        <w:t>Собачка»</w:t>
      </w:r>
    </w:p>
    <w:p w14:paraId="18B28B80" w14:textId="52FD405C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Цель: учить выклеивать силуэт мелко нарезанными нитями, передавая эффект «пушистой шёрстки». Развивать технические навыки.</w:t>
      </w:r>
    </w:p>
    <w:p w14:paraId="149E5956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Аппликация из ниток</w:t>
      </w:r>
    </w:p>
    <w:p w14:paraId="60D62FE9" w14:textId="77777777" w:rsidR="00E608D5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gramStart"/>
      <w:r w:rsidRPr="0013652A">
        <w:rPr>
          <w:bCs/>
          <w:color w:val="000000"/>
          <w:sz w:val="28"/>
          <w:szCs w:val="28"/>
        </w:rPr>
        <w:t>IV«</w:t>
      </w:r>
      <w:proofErr w:type="gramEnd"/>
      <w:r w:rsidRPr="0013652A">
        <w:rPr>
          <w:bCs/>
          <w:color w:val="000000"/>
          <w:sz w:val="28"/>
          <w:szCs w:val="28"/>
        </w:rPr>
        <w:t>Котёнок с клубком»</w:t>
      </w:r>
    </w:p>
    <w:p w14:paraId="19D5F5B0" w14:textId="1CC230C8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 xml:space="preserve">Цель: </w:t>
      </w:r>
      <w:proofErr w:type="gramStart"/>
      <w:r w:rsidRPr="0013652A">
        <w:rPr>
          <w:bCs/>
          <w:color w:val="000000"/>
          <w:sz w:val="28"/>
          <w:szCs w:val="28"/>
        </w:rPr>
        <w:t>продолжать  учить</w:t>
      </w:r>
      <w:proofErr w:type="gramEnd"/>
      <w:r w:rsidRPr="0013652A">
        <w:rPr>
          <w:bCs/>
          <w:color w:val="000000"/>
          <w:sz w:val="28"/>
          <w:szCs w:val="28"/>
        </w:rPr>
        <w:t xml:space="preserve"> выклеивать силуэт мелко нарезанными нитями, передавая эффект «пушистой шёрстки». Развивать творческие способности.</w:t>
      </w:r>
    </w:p>
    <w:p w14:paraId="403F1251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Аппликация из ниток</w:t>
      </w:r>
    </w:p>
    <w:p w14:paraId="4EAE7BCD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апрель</w:t>
      </w:r>
    </w:p>
    <w:p w14:paraId="23A56FE4" w14:textId="77777777" w:rsidR="00E608D5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gramStart"/>
      <w:r w:rsidRPr="0013652A">
        <w:rPr>
          <w:bCs/>
          <w:color w:val="000000"/>
          <w:sz w:val="28"/>
          <w:szCs w:val="28"/>
        </w:rPr>
        <w:t>I«</w:t>
      </w:r>
      <w:proofErr w:type="gramEnd"/>
      <w:r w:rsidRPr="0013652A">
        <w:rPr>
          <w:bCs/>
          <w:color w:val="000000"/>
          <w:sz w:val="28"/>
          <w:szCs w:val="28"/>
        </w:rPr>
        <w:t>Верба»</w:t>
      </w:r>
    </w:p>
    <w:p w14:paraId="16D0412A" w14:textId="3AD1F4B4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Цель: учить наклеивать семена тыквы на готовое изображение. Развивать эстетическое восприятие.</w:t>
      </w:r>
    </w:p>
    <w:p w14:paraId="4E60ABFE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Аппликация из семян тыквы</w:t>
      </w:r>
    </w:p>
    <w:p w14:paraId="55DDD8C6" w14:textId="77777777" w:rsidR="00E608D5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gramStart"/>
      <w:r w:rsidRPr="0013652A">
        <w:rPr>
          <w:bCs/>
          <w:color w:val="000000"/>
          <w:sz w:val="28"/>
          <w:szCs w:val="28"/>
        </w:rPr>
        <w:t>II«</w:t>
      </w:r>
      <w:proofErr w:type="gramEnd"/>
      <w:r w:rsidRPr="0013652A">
        <w:rPr>
          <w:bCs/>
          <w:color w:val="000000"/>
          <w:sz w:val="28"/>
          <w:szCs w:val="28"/>
        </w:rPr>
        <w:t>Ромашка»</w:t>
      </w:r>
    </w:p>
    <w:p w14:paraId="6DB310E7" w14:textId="1D300288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Цель: продолжать учить наклеивать семена тыквы на готовое изображение. Развивать чувство композиции, воображение, творчество.</w:t>
      </w:r>
    </w:p>
    <w:p w14:paraId="099C61C3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Аппликация из семян тыквы</w:t>
      </w:r>
    </w:p>
    <w:p w14:paraId="4F5F226C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gramStart"/>
      <w:r w:rsidRPr="0013652A">
        <w:rPr>
          <w:bCs/>
          <w:color w:val="000000"/>
          <w:sz w:val="28"/>
          <w:szCs w:val="28"/>
        </w:rPr>
        <w:t>III«</w:t>
      </w:r>
      <w:proofErr w:type="gramEnd"/>
      <w:r w:rsidRPr="0013652A">
        <w:rPr>
          <w:bCs/>
          <w:color w:val="000000"/>
          <w:sz w:val="28"/>
          <w:szCs w:val="28"/>
        </w:rPr>
        <w:t>Железная дорога»</w:t>
      </w:r>
    </w:p>
    <w:p w14:paraId="0FB86600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lastRenderedPageBreak/>
        <w:t>Цель: учить закреплять спички на основе из пластилина, создавать композицию. Развивать воображение, творчество.</w:t>
      </w:r>
    </w:p>
    <w:p w14:paraId="302DBC88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Мозаика на пластилиновой основе</w:t>
      </w:r>
    </w:p>
    <w:p w14:paraId="65A67F87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gramStart"/>
      <w:r w:rsidRPr="0013652A">
        <w:rPr>
          <w:bCs/>
          <w:color w:val="000000"/>
          <w:sz w:val="28"/>
          <w:szCs w:val="28"/>
        </w:rPr>
        <w:t>IV«</w:t>
      </w:r>
      <w:proofErr w:type="gramEnd"/>
      <w:r w:rsidRPr="0013652A">
        <w:rPr>
          <w:bCs/>
          <w:color w:val="000000"/>
          <w:sz w:val="28"/>
          <w:szCs w:val="28"/>
        </w:rPr>
        <w:t>Поезд» (коллективная работа)</w:t>
      </w:r>
    </w:p>
    <w:p w14:paraId="3F773AE1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Цель: учить соединять детали способом склеивания, создавать композицию. Развивать конструктивные способности.</w:t>
      </w:r>
    </w:p>
    <w:p w14:paraId="5C1AA599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Конструирование из коробок с элементами аппликации</w:t>
      </w:r>
    </w:p>
    <w:p w14:paraId="054FD2F3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май</w:t>
      </w:r>
    </w:p>
    <w:p w14:paraId="52F1B16A" w14:textId="77777777" w:rsidR="00E608D5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I</w:t>
      </w:r>
      <w:r w:rsidR="005327D2">
        <w:rPr>
          <w:bCs/>
          <w:color w:val="000000"/>
          <w:sz w:val="28"/>
          <w:szCs w:val="28"/>
        </w:rPr>
        <w:t xml:space="preserve"> </w:t>
      </w:r>
      <w:r w:rsidRPr="0013652A">
        <w:rPr>
          <w:bCs/>
          <w:color w:val="000000"/>
          <w:sz w:val="28"/>
          <w:szCs w:val="28"/>
        </w:rPr>
        <w:t>«</w:t>
      </w:r>
      <w:proofErr w:type="spellStart"/>
      <w:proofErr w:type="gramStart"/>
      <w:r w:rsidRPr="0013652A">
        <w:rPr>
          <w:bCs/>
          <w:color w:val="000000"/>
          <w:sz w:val="28"/>
          <w:szCs w:val="28"/>
        </w:rPr>
        <w:t>Гусеница»Цель</w:t>
      </w:r>
      <w:proofErr w:type="spellEnd"/>
      <w:proofErr w:type="gramEnd"/>
    </w:p>
    <w:p w14:paraId="625C6B20" w14:textId="2642277D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: учить создавать композиции способом печатания. Дополнять объект необходимыми деталями для выразительности образа.</w:t>
      </w:r>
    </w:p>
    <w:p w14:paraId="0E8682F8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Печатание на пластилиновой основе</w:t>
      </w:r>
    </w:p>
    <w:p w14:paraId="7232E9D9" w14:textId="77777777" w:rsidR="00E608D5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II</w:t>
      </w:r>
      <w:r w:rsidR="005327D2">
        <w:rPr>
          <w:bCs/>
          <w:color w:val="000000"/>
          <w:sz w:val="28"/>
          <w:szCs w:val="28"/>
        </w:rPr>
        <w:t xml:space="preserve"> </w:t>
      </w:r>
      <w:r w:rsidRPr="0013652A">
        <w:rPr>
          <w:bCs/>
          <w:color w:val="000000"/>
          <w:sz w:val="28"/>
          <w:szCs w:val="28"/>
        </w:rPr>
        <w:t>«Неваляшка»</w:t>
      </w:r>
    </w:p>
    <w:p w14:paraId="595B1D7D" w14:textId="1C2C7FE3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Цель: продолжать учить создавать композиции способом печатания. Подбирать крышки по размеру для создания образа. Дополнять деталями.</w:t>
      </w:r>
    </w:p>
    <w:p w14:paraId="1787237F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Печатание на пластилиновой основе</w:t>
      </w:r>
    </w:p>
    <w:p w14:paraId="34C2470D" w14:textId="77777777" w:rsidR="00E608D5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proofErr w:type="gramStart"/>
      <w:r w:rsidRPr="0013652A">
        <w:rPr>
          <w:bCs/>
          <w:color w:val="000000"/>
          <w:sz w:val="28"/>
          <w:szCs w:val="28"/>
        </w:rPr>
        <w:t>III«</w:t>
      </w:r>
      <w:proofErr w:type="gramEnd"/>
      <w:r w:rsidRPr="0013652A">
        <w:rPr>
          <w:bCs/>
          <w:color w:val="000000"/>
          <w:sz w:val="28"/>
          <w:szCs w:val="28"/>
        </w:rPr>
        <w:t>Красивое</w:t>
      </w:r>
      <w:proofErr w:type="spellEnd"/>
      <w:r w:rsidR="005327D2">
        <w:rPr>
          <w:bCs/>
          <w:color w:val="000000"/>
          <w:sz w:val="28"/>
          <w:szCs w:val="28"/>
        </w:rPr>
        <w:t xml:space="preserve"> </w:t>
      </w:r>
      <w:r w:rsidRPr="0013652A">
        <w:rPr>
          <w:bCs/>
          <w:color w:val="000000"/>
          <w:sz w:val="28"/>
          <w:szCs w:val="28"/>
        </w:rPr>
        <w:t>платье»</w:t>
      </w:r>
    </w:p>
    <w:p w14:paraId="366985DF" w14:textId="49755171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Цель: учить выполнять аппликацию из ткани, правильно располагать элементы украшения. Развивать творческую фантазию.</w:t>
      </w:r>
    </w:p>
    <w:p w14:paraId="09418179" w14:textId="77777777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Аппликация из ткани</w:t>
      </w:r>
    </w:p>
    <w:p w14:paraId="12F483EA" w14:textId="77777777" w:rsidR="00E608D5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spellStart"/>
      <w:proofErr w:type="gramStart"/>
      <w:r w:rsidRPr="0013652A">
        <w:rPr>
          <w:bCs/>
          <w:color w:val="000000"/>
          <w:sz w:val="28"/>
          <w:szCs w:val="28"/>
        </w:rPr>
        <w:t>IV«</w:t>
      </w:r>
      <w:proofErr w:type="gramEnd"/>
      <w:r w:rsidRPr="0013652A">
        <w:rPr>
          <w:bCs/>
          <w:color w:val="000000"/>
          <w:sz w:val="28"/>
          <w:szCs w:val="28"/>
        </w:rPr>
        <w:t>Чудесное</w:t>
      </w:r>
      <w:proofErr w:type="spellEnd"/>
      <w:r w:rsidR="005327D2">
        <w:rPr>
          <w:bCs/>
          <w:color w:val="000000"/>
          <w:sz w:val="28"/>
          <w:szCs w:val="28"/>
        </w:rPr>
        <w:t xml:space="preserve"> </w:t>
      </w:r>
      <w:r w:rsidRPr="0013652A">
        <w:rPr>
          <w:bCs/>
          <w:color w:val="000000"/>
          <w:sz w:val="28"/>
          <w:szCs w:val="28"/>
        </w:rPr>
        <w:t>окошко»</w:t>
      </w:r>
    </w:p>
    <w:p w14:paraId="3110C10C" w14:textId="7C16D4F4" w:rsidR="00451D83" w:rsidRPr="0013652A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Цель: продолжать учить выполнять аппликацию из ткани, правильно располагать элементы украшения. Развивать умение составлять экспозиции.</w:t>
      </w:r>
    </w:p>
    <w:p w14:paraId="6ACAA4C6" w14:textId="77777777" w:rsidR="00ED18B8" w:rsidRDefault="00451D83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t>Аппликация из ткани</w:t>
      </w:r>
      <w:r w:rsidR="00D233AA" w:rsidRPr="0013652A">
        <w:rPr>
          <w:bCs/>
          <w:color w:val="000000"/>
          <w:sz w:val="28"/>
          <w:szCs w:val="28"/>
        </w:rPr>
        <w:br/>
      </w:r>
    </w:p>
    <w:p w14:paraId="7B2041B4" w14:textId="77777777" w:rsidR="0013652A" w:rsidRDefault="00D233AA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br/>
      </w:r>
      <w:r w:rsidRPr="0013652A">
        <w:rPr>
          <w:b/>
          <w:bCs/>
          <w:color w:val="000000"/>
          <w:sz w:val="28"/>
          <w:szCs w:val="28"/>
        </w:rPr>
        <w:t>СПИСОК ЛИТЕРАТУРЫ.</w:t>
      </w:r>
    </w:p>
    <w:p w14:paraId="1F85874F" w14:textId="77777777" w:rsidR="00D233AA" w:rsidRPr="0013652A" w:rsidRDefault="00D233AA" w:rsidP="0013652A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3652A">
        <w:rPr>
          <w:bCs/>
          <w:color w:val="000000"/>
          <w:sz w:val="28"/>
          <w:szCs w:val="28"/>
        </w:rPr>
        <w:br/>
        <w:t xml:space="preserve">1. </w:t>
      </w:r>
      <w:proofErr w:type="spellStart"/>
      <w:r w:rsidRPr="0013652A">
        <w:rPr>
          <w:bCs/>
          <w:color w:val="000000"/>
          <w:sz w:val="28"/>
          <w:szCs w:val="28"/>
        </w:rPr>
        <w:t>Брыкина</w:t>
      </w:r>
      <w:proofErr w:type="spellEnd"/>
      <w:r w:rsidRPr="0013652A">
        <w:rPr>
          <w:bCs/>
          <w:color w:val="000000"/>
          <w:sz w:val="28"/>
          <w:szCs w:val="28"/>
        </w:rPr>
        <w:t xml:space="preserve"> Е.К. “Творчество детей с различными материалами”, Педагогическое общество России, М: 2002г.; 2. Гомозова Ю.Б. “Калейдоскоп чудесных ремесел”, “Академия развития”, Яро-</w:t>
      </w:r>
      <w:proofErr w:type="spellStart"/>
      <w:r w:rsidRPr="0013652A">
        <w:rPr>
          <w:bCs/>
          <w:color w:val="000000"/>
          <w:sz w:val="28"/>
          <w:szCs w:val="28"/>
        </w:rPr>
        <w:t>славль</w:t>
      </w:r>
      <w:proofErr w:type="spellEnd"/>
      <w:r w:rsidRPr="0013652A">
        <w:rPr>
          <w:bCs/>
          <w:color w:val="000000"/>
          <w:sz w:val="28"/>
          <w:szCs w:val="28"/>
        </w:rPr>
        <w:t xml:space="preserve">, 1999 г.; 3. </w:t>
      </w:r>
      <w:proofErr w:type="spellStart"/>
      <w:r w:rsidRPr="0013652A">
        <w:rPr>
          <w:bCs/>
          <w:color w:val="000000"/>
          <w:sz w:val="28"/>
          <w:szCs w:val="28"/>
        </w:rPr>
        <w:t>Гульянц</w:t>
      </w:r>
      <w:proofErr w:type="spellEnd"/>
      <w:r w:rsidRPr="0013652A">
        <w:rPr>
          <w:bCs/>
          <w:color w:val="000000"/>
          <w:sz w:val="28"/>
          <w:szCs w:val="28"/>
        </w:rPr>
        <w:t xml:space="preserve"> З.К., </w:t>
      </w:r>
      <w:proofErr w:type="spellStart"/>
      <w:r w:rsidRPr="0013652A">
        <w:rPr>
          <w:bCs/>
          <w:color w:val="000000"/>
          <w:sz w:val="28"/>
          <w:szCs w:val="28"/>
        </w:rPr>
        <w:t>Базик</w:t>
      </w:r>
      <w:proofErr w:type="spellEnd"/>
      <w:r w:rsidRPr="0013652A">
        <w:rPr>
          <w:bCs/>
          <w:color w:val="000000"/>
          <w:sz w:val="28"/>
          <w:szCs w:val="28"/>
        </w:rPr>
        <w:t xml:space="preserve"> И.Л. “Что можно сделать из природного материала, М: “Просвещение”, 1991 г.; 4. Гусакова М.А. “Подарки и игрушки своими руками” (для занятий с детьми старшего дошкольного и младшего школьного возраста). – М: ТЦ “Сфера”, 2000. – 112 с. (Серия “Вместе с детьми”.) 5. Демина И.П. “Подарки из природных материалов”, Смоленск “Русич”, 2001 г.; 6. Кошелев В.М. “Художественный и ручной труд в детском саду”, М: “Просвещение”, 2002 г.; 7. </w:t>
      </w:r>
      <w:proofErr w:type="spellStart"/>
      <w:r w:rsidRPr="0013652A">
        <w:rPr>
          <w:bCs/>
          <w:color w:val="000000"/>
          <w:sz w:val="28"/>
          <w:szCs w:val="28"/>
        </w:rPr>
        <w:t>Корчинова</w:t>
      </w:r>
      <w:proofErr w:type="spellEnd"/>
      <w:r w:rsidRPr="0013652A">
        <w:rPr>
          <w:bCs/>
          <w:color w:val="000000"/>
          <w:sz w:val="28"/>
          <w:szCs w:val="28"/>
        </w:rPr>
        <w:t xml:space="preserve"> О.В. “Декоративно-прикладное творчество в детских дошкольных учреждениях”, Серия “Мир вашего </w:t>
      </w:r>
      <w:r w:rsidRPr="0013652A">
        <w:rPr>
          <w:bCs/>
          <w:color w:val="000000"/>
          <w:sz w:val="28"/>
          <w:szCs w:val="28"/>
        </w:rPr>
        <w:lastRenderedPageBreak/>
        <w:t xml:space="preserve">ребенка”. Ростов н/Д: Феникс, 2002. – 320 с. 8. </w:t>
      </w:r>
      <w:proofErr w:type="spellStart"/>
      <w:r w:rsidRPr="0013652A">
        <w:rPr>
          <w:bCs/>
          <w:color w:val="000000"/>
          <w:sz w:val="28"/>
          <w:szCs w:val="28"/>
        </w:rPr>
        <w:t>Куцакова</w:t>
      </w:r>
      <w:proofErr w:type="spellEnd"/>
      <w:r w:rsidRPr="0013652A">
        <w:rPr>
          <w:bCs/>
          <w:color w:val="000000"/>
          <w:sz w:val="28"/>
          <w:szCs w:val="28"/>
        </w:rPr>
        <w:t xml:space="preserve"> Л.В. “Конструирование и ручной труд в детском саду”, М: “</w:t>
      </w:r>
      <w:proofErr w:type="spellStart"/>
      <w:r w:rsidRPr="0013652A">
        <w:rPr>
          <w:bCs/>
          <w:color w:val="000000"/>
          <w:sz w:val="28"/>
          <w:szCs w:val="28"/>
        </w:rPr>
        <w:t>Просве-щение</w:t>
      </w:r>
      <w:proofErr w:type="spellEnd"/>
      <w:r w:rsidRPr="0013652A">
        <w:rPr>
          <w:bCs/>
          <w:color w:val="000000"/>
          <w:sz w:val="28"/>
          <w:szCs w:val="28"/>
        </w:rPr>
        <w:t>”, 1990 г.; 9. Литвиненко В.М., Аксенов М.В. “Игрушки из ничего”, Издательство “</w:t>
      </w:r>
      <w:proofErr w:type="spellStart"/>
      <w:r w:rsidRPr="0013652A">
        <w:rPr>
          <w:bCs/>
          <w:color w:val="000000"/>
          <w:sz w:val="28"/>
          <w:szCs w:val="28"/>
        </w:rPr>
        <w:t>Кри-сталл</w:t>
      </w:r>
      <w:proofErr w:type="spellEnd"/>
      <w:r w:rsidRPr="0013652A">
        <w:rPr>
          <w:bCs/>
          <w:color w:val="000000"/>
          <w:sz w:val="28"/>
          <w:szCs w:val="28"/>
        </w:rPr>
        <w:t>”, Санкт - Петербург, 1999 г.; 10. Е. Румянцева. «Аппликация «Простые поделки»</w:t>
      </w:r>
    </w:p>
    <w:p w14:paraId="60A4B159" w14:textId="77777777" w:rsidR="00D233AA" w:rsidRPr="0013652A" w:rsidRDefault="00D233AA" w:rsidP="0013652A">
      <w:pPr>
        <w:pStyle w:val="a5"/>
        <w:spacing w:line="276" w:lineRule="auto"/>
        <w:rPr>
          <w:b/>
          <w:bCs/>
          <w:color w:val="000000"/>
          <w:sz w:val="28"/>
          <w:szCs w:val="28"/>
        </w:rPr>
      </w:pPr>
    </w:p>
    <w:p w14:paraId="29348065" w14:textId="77777777" w:rsidR="00D233AA" w:rsidRPr="00D233AA" w:rsidRDefault="00D233AA" w:rsidP="00D233AA">
      <w:pPr>
        <w:pStyle w:val="a5"/>
        <w:rPr>
          <w:b/>
          <w:bCs/>
          <w:color w:val="000000"/>
        </w:rPr>
      </w:pPr>
      <w:r w:rsidRPr="00D233AA">
        <w:rPr>
          <w:b/>
          <w:bCs/>
          <w:color w:val="000000"/>
        </w:rPr>
        <w:br/>
      </w:r>
    </w:p>
    <w:p w14:paraId="5E2E6D18" w14:textId="77777777" w:rsidR="00D233AA" w:rsidRDefault="00D233AA" w:rsidP="00451D83">
      <w:pPr>
        <w:pStyle w:val="a5"/>
        <w:spacing w:before="0" w:beforeAutospacing="0" w:after="0" w:afterAutospacing="0"/>
        <w:rPr>
          <w:b/>
          <w:bCs/>
          <w:color w:val="000000"/>
        </w:rPr>
      </w:pPr>
    </w:p>
    <w:p w14:paraId="361C19B8" w14:textId="77777777" w:rsidR="00D233AA" w:rsidRDefault="00D233AA" w:rsidP="00451D83">
      <w:pPr>
        <w:pStyle w:val="a5"/>
        <w:spacing w:before="0" w:beforeAutospacing="0" w:after="0" w:afterAutospacing="0"/>
        <w:rPr>
          <w:b/>
          <w:bCs/>
          <w:color w:val="000000"/>
        </w:rPr>
      </w:pPr>
    </w:p>
    <w:p w14:paraId="6F13862D" w14:textId="77777777" w:rsidR="00D233AA" w:rsidRDefault="00D233AA" w:rsidP="00451D83">
      <w:pPr>
        <w:pStyle w:val="a5"/>
        <w:spacing w:before="0" w:beforeAutospacing="0" w:after="0" w:afterAutospacing="0"/>
        <w:rPr>
          <w:b/>
          <w:bCs/>
          <w:color w:val="000000"/>
        </w:rPr>
      </w:pPr>
    </w:p>
    <w:p w14:paraId="5B0F607C" w14:textId="77777777" w:rsidR="00D233AA" w:rsidRDefault="00D233AA" w:rsidP="00451D83">
      <w:pPr>
        <w:pStyle w:val="a5"/>
        <w:spacing w:before="0" w:beforeAutospacing="0" w:after="0" w:afterAutospacing="0"/>
        <w:rPr>
          <w:b/>
          <w:bCs/>
          <w:color w:val="000000"/>
        </w:rPr>
      </w:pPr>
    </w:p>
    <w:p w14:paraId="77F563DD" w14:textId="77777777" w:rsidR="00D233AA" w:rsidRDefault="00D233AA" w:rsidP="00451D83">
      <w:pPr>
        <w:pStyle w:val="a5"/>
        <w:spacing w:before="0" w:beforeAutospacing="0" w:after="0" w:afterAutospacing="0"/>
        <w:rPr>
          <w:b/>
          <w:bCs/>
          <w:color w:val="000000"/>
        </w:rPr>
      </w:pPr>
    </w:p>
    <w:p w14:paraId="1C0507EE" w14:textId="77777777" w:rsidR="00D233AA" w:rsidRDefault="00D233AA" w:rsidP="00451D83">
      <w:pPr>
        <w:pStyle w:val="a5"/>
        <w:spacing w:before="0" w:beforeAutospacing="0" w:after="0" w:afterAutospacing="0"/>
        <w:rPr>
          <w:b/>
          <w:bCs/>
          <w:color w:val="000000"/>
        </w:rPr>
      </w:pPr>
    </w:p>
    <w:p w14:paraId="080DE5A5" w14:textId="77777777" w:rsidR="00D233AA" w:rsidRDefault="00D233AA" w:rsidP="00451D83">
      <w:pPr>
        <w:pStyle w:val="a5"/>
        <w:spacing w:before="0" w:beforeAutospacing="0" w:after="0" w:afterAutospacing="0"/>
        <w:rPr>
          <w:b/>
          <w:bCs/>
          <w:color w:val="000000"/>
        </w:rPr>
      </w:pPr>
    </w:p>
    <w:p w14:paraId="182F968D" w14:textId="77777777" w:rsidR="003C66D5" w:rsidRPr="00451D83" w:rsidRDefault="003C66D5" w:rsidP="00451D8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C66D5" w:rsidRPr="00451D83" w:rsidSect="00D6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0FF8"/>
    <w:multiLevelType w:val="hybridMultilevel"/>
    <w:tmpl w:val="50CCFA56"/>
    <w:lvl w:ilvl="0" w:tplc="0B0E9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A3E62"/>
    <w:multiLevelType w:val="multilevel"/>
    <w:tmpl w:val="F3E2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D203E"/>
    <w:multiLevelType w:val="hybridMultilevel"/>
    <w:tmpl w:val="46E07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A2D08"/>
    <w:multiLevelType w:val="hybridMultilevel"/>
    <w:tmpl w:val="79AE8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C09C0"/>
    <w:multiLevelType w:val="multilevel"/>
    <w:tmpl w:val="7B644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F23728"/>
    <w:multiLevelType w:val="hybridMultilevel"/>
    <w:tmpl w:val="8EFE4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0382A"/>
    <w:multiLevelType w:val="multilevel"/>
    <w:tmpl w:val="AF62D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881EE3"/>
    <w:multiLevelType w:val="multilevel"/>
    <w:tmpl w:val="56FC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5974491">
    <w:abstractNumId w:val="2"/>
  </w:num>
  <w:num w:numId="2" w16cid:durableId="1200624058">
    <w:abstractNumId w:val="3"/>
  </w:num>
  <w:num w:numId="3" w16cid:durableId="767190036">
    <w:abstractNumId w:val="7"/>
  </w:num>
  <w:num w:numId="4" w16cid:durableId="728915894">
    <w:abstractNumId w:val="4"/>
    <w:lvlOverride w:ilvl="0">
      <w:startOverride w:val="1"/>
    </w:lvlOverride>
  </w:num>
  <w:num w:numId="5" w16cid:durableId="753434327">
    <w:abstractNumId w:val="1"/>
  </w:num>
  <w:num w:numId="6" w16cid:durableId="908466541">
    <w:abstractNumId w:val="6"/>
  </w:num>
  <w:num w:numId="7" w16cid:durableId="2124415393">
    <w:abstractNumId w:val="5"/>
  </w:num>
  <w:num w:numId="8" w16cid:durableId="121805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F40"/>
    <w:rsid w:val="000C1F5A"/>
    <w:rsid w:val="0013652A"/>
    <w:rsid w:val="00156A1E"/>
    <w:rsid w:val="00245784"/>
    <w:rsid w:val="00301192"/>
    <w:rsid w:val="00352E14"/>
    <w:rsid w:val="003C66D5"/>
    <w:rsid w:val="00451D83"/>
    <w:rsid w:val="004A336A"/>
    <w:rsid w:val="005327D2"/>
    <w:rsid w:val="00552477"/>
    <w:rsid w:val="00564977"/>
    <w:rsid w:val="005F6693"/>
    <w:rsid w:val="00603CEC"/>
    <w:rsid w:val="0065689E"/>
    <w:rsid w:val="00867D35"/>
    <w:rsid w:val="0091685A"/>
    <w:rsid w:val="00AA2C94"/>
    <w:rsid w:val="00B14DA9"/>
    <w:rsid w:val="00B369FC"/>
    <w:rsid w:val="00B93067"/>
    <w:rsid w:val="00C738AA"/>
    <w:rsid w:val="00D233AA"/>
    <w:rsid w:val="00D6488B"/>
    <w:rsid w:val="00DF2F40"/>
    <w:rsid w:val="00E608D5"/>
    <w:rsid w:val="00E93E27"/>
    <w:rsid w:val="00ED18B8"/>
    <w:rsid w:val="00F0396A"/>
    <w:rsid w:val="00F0737E"/>
    <w:rsid w:val="00F70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7F5F"/>
  <w15:docId w15:val="{099B8527-F4FC-4D9B-A5F8-6C502203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A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A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2C94"/>
  </w:style>
  <w:style w:type="character" w:styleId="a6">
    <w:name w:val="Strong"/>
    <w:basedOn w:val="a0"/>
    <w:uiPriority w:val="22"/>
    <w:qFormat/>
    <w:rsid w:val="00AA2C94"/>
    <w:rPr>
      <w:b/>
      <w:bCs/>
    </w:rPr>
  </w:style>
  <w:style w:type="character" w:styleId="a7">
    <w:name w:val="Emphasis"/>
    <w:basedOn w:val="a0"/>
    <w:uiPriority w:val="20"/>
    <w:qFormat/>
    <w:rsid w:val="00AA2C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2816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70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4" w:color="00A3B6"/>
                        <w:left w:val="single" w:sz="12" w:space="4" w:color="00A3B6"/>
                        <w:bottom w:val="single" w:sz="12" w:space="4" w:color="00A3B6"/>
                        <w:right w:val="single" w:sz="12" w:space="4" w:color="00A3B6"/>
                      </w:divBdr>
                    </w:div>
                  </w:divsChild>
                </w:div>
              </w:divsChild>
            </w:div>
          </w:divsChild>
        </w:div>
        <w:div w:id="12013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38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17</Pages>
  <Words>3690</Words>
  <Characters>21035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14</cp:revision>
  <cp:lastPrinted>2023-08-15T03:44:00Z</cp:lastPrinted>
  <dcterms:created xsi:type="dcterms:W3CDTF">2023-08-14T04:01:00Z</dcterms:created>
  <dcterms:modified xsi:type="dcterms:W3CDTF">2025-06-20T00:45:00Z</dcterms:modified>
</cp:coreProperties>
</file>