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10" w:rsidRDefault="00A61B10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bookmarkStart w:id="0" w:name="_page_3_0"/>
      <w:r w:rsidRPr="00A61B10">
        <w:rPr>
          <w:rFonts w:ascii="Times New Roman" w:eastAsia="Times New Roman" w:hAnsi="Times New Roman" w:cs="Times New Roman"/>
          <w:bCs/>
          <w:color w:val="000000"/>
        </w:rPr>
        <w:t xml:space="preserve">Приложение 1 </w:t>
      </w:r>
    </w:p>
    <w:p w:rsidR="00A61B10" w:rsidRDefault="00E73103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к приказу № 14 от 30.01.2025</w:t>
      </w:r>
    </w:p>
    <w:p w:rsidR="00541FD6" w:rsidRDefault="00541FD6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УТВЕРЖДЕН </w:t>
      </w:r>
    </w:p>
    <w:p w:rsidR="00541FD6" w:rsidRDefault="00541FD6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приказом заведующего </w:t>
      </w:r>
    </w:p>
    <w:p w:rsidR="00541FD6" w:rsidRDefault="00541FD6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МБДОУ «Детский сад № 1»</w:t>
      </w:r>
    </w:p>
    <w:p w:rsidR="00541FD6" w:rsidRDefault="00E73103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№ 14 от 30.01.2025</w:t>
      </w:r>
      <w:r w:rsidR="00541FD6">
        <w:rPr>
          <w:rFonts w:ascii="Times New Roman" w:eastAsia="Times New Roman" w:hAnsi="Times New Roman" w:cs="Times New Roman"/>
          <w:bCs/>
          <w:color w:val="000000"/>
        </w:rPr>
        <w:t xml:space="preserve"> г.</w:t>
      </w:r>
    </w:p>
    <w:p w:rsidR="00541FD6" w:rsidRPr="00A61B10" w:rsidRDefault="00541FD6" w:rsidP="00A61B10">
      <w:pPr>
        <w:widowControl w:val="0"/>
        <w:spacing w:line="241" w:lineRule="auto"/>
        <w:ind w:left="3714" w:right="-20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A61B10" w:rsidRPr="00A61B10" w:rsidRDefault="00A61B10">
      <w:pPr>
        <w:widowControl w:val="0"/>
        <w:spacing w:line="241" w:lineRule="auto"/>
        <w:ind w:left="3714" w:right="-20"/>
        <w:rPr>
          <w:rFonts w:ascii="Times New Roman" w:eastAsia="Times New Roman" w:hAnsi="Times New Roman" w:cs="Times New Roman"/>
          <w:bCs/>
          <w:color w:val="000000"/>
        </w:rPr>
      </w:pPr>
    </w:p>
    <w:p w:rsidR="00A61B10" w:rsidRDefault="00A61B10">
      <w:pPr>
        <w:widowControl w:val="0"/>
        <w:spacing w:line="241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B10" w:rsidRDefault="00A61B10">
      <w:pPr>
        <w:widowControl w:val="0"/>
        <w:spacing w:line="241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B10" w:rsidRDefault="00A61B10">
      <w:pPr>
        <w:widowControl w:val="0"/>
        <w:spacing w:line="241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B10" w:rsidRDefault="00A61B10">
      <w:pPr>
        <w:widowControl w:val="0"/>
        <w:spacing w:line="241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1E80" w:rsidRDefault="00A61B10">
      <w:pPr>
        <w:widowControl w:val="0"/>
        <w:spacing w:line="241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 меропр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ятий</w:t>
      </w:r>
    </w:p>
    <w:p w:rsidR="009B1E80" w:rsidRDefault="00A61B10">
      <w:pPr>
        <w:widowControl w:val="0"/>
        <w:spacing w:line="239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противодейст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ию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ррупции</w:t>
      </w:r>
    </w:p>
    <w:p w:rsidR="009B1E80" w:rsidRDefault="00A61B10">
      <w:pPr>
        <w:widowControl w:val="0"/>
        <w:spacing w:line="239" w:lineRule="auto"/>
        <w:ind w:left="1928" w:right="928" w:hanging="95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льном 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 «Детский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1»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Пограничного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округа»</w:t>
      </w:r>
    </w:p>
    <w:p w:rsidR="009B1E80" w:rsidRDefault="00A61B10">
      <w:pPr>
        <w:widowControl w:val="0"/>
        <w:spacing w:before="3" w:line="240" w:lineRule="auto"/>
        <w:ind w:left="415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E73103">
        <w:rPr>
          <w:rFonts w:ascii="Times New Roman" w:eastAsia="Times New Roman" w:hAnsi="Times New Roman" w:cs="Times New Roman"/>
          <w:b/>
          <w:bCs/>
          <w:color w:val="000000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год</w:t>
      </w:r>
    </w:p>
    <w:p w:rsidR="009B1E80" w:rsidRDefault="009B1E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E80" w:rsidRDefault="009B1E8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E80" w:rsidRDefault="00A61B1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ения:</w:t>
      </w:r>
    </w:p>
    <w:p w:rsidR="009B1E80" w:rsidRDefault="00A61B10">
      <w:pPr>
        <w:widowControl w:val="0"/>
        <w:spacing w:before="33" w:line="275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пальном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джетном дошкольном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сад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1»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 (д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 – Уч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разр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ботан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и:</w:t>
      </w:r>
    </w:p>
    <w:p w:rsidR="009B1E80" w:rsidRDefault="00A61B10">
      <w:pPr>
        <w:widowControl w:val="0"/>
        <w:spacing w:before="2" w:line="275" w:lineRule="auto"/>
        <w:ind w:left="567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кона от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5.12.2008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27</w:t>
      </w: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 противодейст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;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17.07.2009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пционной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зе</w:t>
      </w:r>
    </w:p>
    <w:p w:rsidR="009B1E80" w:rsidRDefault="00A61B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 xml:space="preserve">ктов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 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tabs>
          <w:tab w:val="left" w:pos="778"/>
          <w:tab w:val="left" w:pos="2428"/>
          <w:tab w:val="left" w:pos="4298"/>
          <w:tab w:val="left" w:pos="4679"/>
          <w:tab w:val="left" w:pos="6217"/>
          <w:tab w:val="left" w:pos="7608"/>
          <w:tab w:val="left" w:pos="7978"/>
        </w:tabs>
        <w:spacing w:before="38" w:line="276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законода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прозрач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аты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ководителей</w:t>
      </w:r>
      <w:r>
        <w:rPr>
          <w:rFonts w:ascii="Times New Roman" w:eastAsia="Times New Roman" w:hAnsi="Times New Roman" w:cs="Times New Roman"/>
          <w:color w:val="000000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ководителями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тих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доходах,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spacing w:line="276" w:lineRule="auto"/>
        <w:ind w:left="1" w:right="-49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денной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Президента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 от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13.04.20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460;</w:t>
      </w:r>
    </w:p>
    <w:p w:rsidR="009B1E80" w:rsidRDefault="00A61B10">
      <w:pPr>
        <w:widowControl w:val="0"/>
        <w:tabs>
          <w:tab w:val="left" w:pos="2232"/>
          <w:tab w:val="left" w:pos="3847"/>
          <w:tab w:val="left" w:pos="5169"/>
          <w:tab w:val="left" w:pos="6438"/>
          <w:tab w:val="left" w:pos="6870"/>
          <w:tab w:val="left" w:pos="8087"/>
          <w:tab w:val="left" w:pos="8526"/>
          <w:tab w:val="left" w:pos="8972"/>
        </w:tabs>
        <w:spacing w:line="275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льства</w:t>
      </w:r>
      <w:r>
        <w:rPr>
          <w:rFonts w:ascii="Times New Roman" w:eastAsia="Times New Roman" w:hAnsi="Times New Roman" w:cs="Times New Roman"/>
          <w:color w:val="000000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Фе</w:t>
      </w:r>
      <w:r>
        <w:rPr>
          <w:rFonts w:ascii="Times New Roman" w:eastAsia="Times New Roman" w:hAnsi="Times New Roman" w:cs="Times New Roman"/>
          <w:color w:val="000000"/>
        </w:rPr>
        <w:t>дерации</w:t>
      </w:r>
      <w:r>
        <w:rPr>
          <w:rFonts w:ascii="Times New Roman" w:eastAsia="Times New Roman" w:hAnsi="Times New Roman" w:cs="Times New Roman"/>
          <w:color w:val="000000"/>
        </w:rPr>
        <w:tab/>
        <w:t>от</w:t>
      </w:r>
      <w:r>
        <w:rPr>
          <w:rFonts w:ascii="Times New Roman" w:eastAsia="Times New Roman" w:hAnsi="Times New Roman" w:cs="Times New Roman"/>
          <w:color w:val="000000"/>
        </w:rPr>
        <w:tab/>
        <w:t>26.02.2010</w:t>
      </w:r>
      <w:r>
        <w:rPr>
          <w:rFonts w:ascii="Times New Roman" w:eastAsia="Times New Roman" w:hAnsi="Times New Roman" w:cs="Times New Roman"/>
          <w:color w:val="000000"/>
        </w:rPr>
        <w:tab/>
        <w:t>№</w:t>
      </w:r>
      <w:r>
        <w:rPr>
          <w:rFonts w:ascii="Times New Roman" w:eastAsia="Times New Roman" w:hAnsi="Times New Roman" w:cs="Times New Roman"/>
          <w:color w:val="000000"/>
        </w:rPr>
        <w:tab/>
        <w:t>96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антикоррупционной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ертизе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х актов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spacing w:line="276" w:lineRule="auto"/>
        <w:ind w:left="1" w:right="-48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02.04.2013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ализации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кона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 проти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 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антикоррупционной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противодейст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пции в образователь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9B1E80" w:rsidRDefault="009B1E8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1E80" w:rsidRDefault="00A61B10">
      <w:pPr>
        <w:widowControl w:val="0"/>
        <w:spacing w:line="273" w:lineRule="auto"/>
        <w:ind w:left="567" w:right="70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</w:rPr>
        <w:t>1.1. Вед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щие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p w:rsidR="009B1E80" w:rsidRDefault="00A61B10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антикорруп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ионной политики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spacing w:before="37" w:line="275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лок,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лючение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чреждении; 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негативных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 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анных с 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крепление дов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рия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аж</w:t>
      </w:r>
      <w:r>
        <w:rPr>
          <w:rFonts w:ascii="Times New Roman" w:eastAsia="Times New Roman" w:hAnsi="Times New Roman" w:cs="Times New Roman"/>
          <w:color w:val="000000"/>
        </w:rPr>
        <w:t>дан 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 адми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 w:rsidR="00AE492E">
        <w:rPr>
          <w:rFonts w:ascii="Times New Roman" w:eastAsia="Times New Roman" w:hAnsi="Times New Roman" w:cs="Times New Roman"/>
          <w:color w:val="000000"/>
        </w:rPr>
        <w:t xml:space="preserve"> детского сада.</w:t>
      </w:r>
    </w:p>
    <w:p w:rsidR="009B1E80" w:rsidRDefault="00A61B1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казанных 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 тр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шение 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9B1E80" w:rsidRDefault="00A61B10">
      <w:pPr>
        <w:widowControl w:val="0"/>
        <w:spacing w:before="38"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преждение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ликви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после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затрудн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пционного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обеспечивающих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корруп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 w:rsidR="00AE492E"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конкрет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ация полномо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остных ли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B1E80" w:rsidRDefault="00A61B10">
      <w:pPr>
        <w:widowControl w:val="0"/>
        <w:spacing w:before="38" w:line="275" w:lineRule="auto"/>
        <w:ind w:left="1" w:right="-47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х реализации ант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 политики;</w:t>
      </w:r>
    </w:p>
    <w:p w:rsidR="009B1E80" w:rsidRDefault="00A61B1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 антикор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ру</w:t>
      </w:r>
      <w:r>
        <w:rPr>
          <w:rFonts w:ascii="Times New Roman" w:eastAsia="Times New Roman" w:hAnsi="Times New Roman" w:cs="Times New Roman"/>
          <w:color w:val="000000"/>
        </w:rPr>
        <w:t>пционного сознания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9B1E80" w:rsidRDefault="00A61B10">
      <w:pPr>
        <w:widowControl w:val="0"/>
        <w:tabs>
          <w:tab w:val="left" w:pos="915"/>
          <w:tab w:val="left" w:pos="2372"/>
          <w:tab w:val="left" w:pos="4157"/>
          <w:tab w:val="left" w:pos="5990"/>
          <w:tab w:val="left" w:pos="6453"/>
          <w:tab w:val="left" w:pos="7849"/>
        </w:tabs>
        <w:spacing w:before="39" w:line="275" w:lineRule="auto"/>
        <w:ind w:left="1" w:right="-50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</w:rPr>
        <w:tab/>
        <w:t>неотв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атимости</w:t>
      </w:r>
      <w:r>
        <w:rPr>
          <w:rFonts w:ascii="Times New Roman" w:eastAsia="Times New Roman" w:hAnsi="Times New Roman" w:cs="Times New Roman"/>
          <w:color w:val="000000"/>
        </w:rPr>
        <w:tab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пционных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правонар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ний;</w:t>
      </w:r>
    </w:p>
    <w:p w:rsidR="009B1E80" w:rsidRDefault="00A61B10">
      <w:pPr>
        <w:widowControl w:val="0"/>
        <w:spacing w:line="275" w:lineRule="auto"/>
        <w:ind w:left="1" w:right="-49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качества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ляемых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711969">
        <w:rPr>
          <w:rFonts w:ascii="Times New Roman" w:eastAsia="Times New Roman" w:hAnsi="Times New Roman" w:cs="Times New Roman"/>
          <w:color w:val="000000"/>
          <w:spacing w:val="-1"/>
        </w:rPr>
        <w:t>детским садом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г;</w:t>
      </w:r>
    </w:p>
    <w:p w:rsidR="00711969" w:rsidRDefault="00A61B10">
      <w:pPr>
        <w:widowControl w:val="0"/>
        <w:spacing w:line="281" w:lineRule="auto"/>
        <w:ind w:left="567" w:right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реализации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ждан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 к информации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</w:p>
    <w:p w:rsidR="00711969" w:rsidRDefault="00711969">
      <w:pPr>
        <w:widowControl w:val="0"/>
        <w:spacing w:line="281" w:lineRule="auto"/>
        <w:ind w:left="567" w:right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детского сада.</w:t>
      </w:r>
    </w:p>
    <w:p w:rsidR="009B1E80" w:rsidRDefault="00A61B10">
      <w:pPr>
        <w:widowControl w:val="0"/>
        <w:spacing w:line="281" w:lineRule="auto"/>
        <w:ind w:left="567" w:right="56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Плана</w:t>
      </w:r>
    </w:p>
    <w:p w:rsidR="009B1E80" w:rsidRDefault="00A61B10">
      <w:pPr>
        <w:widowControl w:val="0"/>
        <w:tabs>
          <w:tab w:val="left" w:pos="3736"/>
          <w:tab w:val="left" w:pos="7704"/>
        </w:tabs>
        <w:spacing w:line="275" w:lineRule="auto"/>
        <w:ind w:left="1" w:right="-48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пности</w:t>
      </w:r>
      <w:r>
        <w:rPr>
          <w:rFonts w:ascii="Times New Roman" w:eastAsia="Times New Roman" w:hAnsi="Times New Roman" w:cs="Times New Roman"/>
          <w:color w:val="000000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г;</w:t>
      </w:r>
    </w:p>
    <w:p w:rsidR="009B1E80" w:rsidRDefault="00A61B1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 xml:space="preserve">крепление доверия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ад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bookmarkEnd w:id="0"/>
      <w:r w:rsidR="00711969">
        <w:rPr>
          <w:rFonts w:ascii="Times New Roman" w:eastAsia="Times New Roman" w:hAnsi="Times New Roman" w:cs="Times New Roman"/>
          <w:color w:val="000000"/>
        </w:rPr>
        <w:t>.</w:t>
      </w:r>
    </w:p>
    <w:p w:rsidR="00711969" w:rsidRDefault="00711969" w:rsidP="007119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11969" w:rsidRDefault="00711969" w:rsidP="007119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реализацией Плана мероприятий осуществляется заведующим и комиссией по противодействию коррупции.</w:t>
      </w:r>
    </w:p>
    <w:p w:rsidR="00711969" w:rsidRDefault="00711969" w:rsidP="007119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Информация и ходе реализации Плана размещается на официальном сайте ДОУ.</w:t>
      </w:r>
    </w:p>
    <w:p w:rsidR="00711969" w:rsidRDefault="00711969" w:rsidP="007119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711969" w:rsidRDefault="00711969" w:rsidP="007119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711969" w:rsidRPr="00711969" w:rsidRDefault="00711969" w:rsidP="0071196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1969">
        <w:rPr>
          <w:rFonts w:ascii="Times New Roman" w:eastAsia="Times New Roman" w:hAnsi="Times New Roman" w:cs="Times New Roman"/>
          <w:b/>
          <w:color w:val="000000"/>
        </w:rPr>
        <w:t>ПЛАН МЕРОПРИЯТИЙ</w:t>
      </w:r>
    </w:p>
    <w:p w:rsidR="00711969" w:rsidRDefault="00711969" w:rsidP="0071196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1969">
        <w:rPr>
          <w:rFonts w:ascii="Times New Roman" w:eastAsia="Times New Roman" w:hAnsi="Times New Roman" w:cs="Times New Roman"/>
          <w:b/>
          <w:color w:val="000000"/>
        </w:rPr>
        <w:t>по п</w:t>
      </w:r>
      <w:r w:rsidR="00E73103">
        <w:rPr>
          <w:rFonts w:ascii="Times New Roman" w:eastAsia="Times New Roman" w:hAnsi="Times New Roman" w:cs="Times New Roman"/>
          <w:b/>
          <w:color w:val="000000"/>
        </w:rPr>
        <w:t>ротиводействию коррупции на 2025</w:t>
      </w:r>
      <w:r w:rsidRPr="00711969">
        <w:rPr>
          <w:rFonts w:ascii="Times New Roman" w:eastAsia="Times New Roman" w:hAnsi="Times New Roman" w:cs="Times New Roman"/>
          <w:b/>
          <w:color w:val="000000"/>
        </w:rPr>
        <w:t xml:space="preserve"> год.</w:t>
      </w:r>
    </w:p>
    <w:p w:rsidR="00711969" w:rsidRDefault="00711969" w:rsidP="0071196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11969" w:rsidRDefault="00711969" w:rsidP="0071196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4006"/>
        <w:gridCol w:w="1915"/>
        <w:gridCol w:w="1915"/>
        <w:gridCol w:w="1915"/>
      </w:tblGrid>
      <w:tr w:rsidR="00711969" w:rsidTr="00711969">
        <w:tc>
          <w:tcPr>
            <w:tcW w:w="567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96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119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1196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119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006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исполнители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711969" w:rsidTr="00711969">
        <w:tc>
          <w:tcPr>
            <w:tcW w:w="567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006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969" w:rsidTr="00711969">
        <w:tc>
          <w:tcPr>
            <w:tcW w:w="567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006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усилению антикоррупционной политики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Комиссия по противодействию коррупции</w:t>
            </w:r>
          </w:p>
        </w:tc>
        <w:tc>
          <w:tcPr>
            <w:tcW w:w="1915" w:type="dxa"/>
          </w:tcPr>
          <w:p w:rsidR="00711969" w:rsidRPr="00711969" w:rsidRDefault="00E73103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Сентябрь, декабрь 2025</w:t>
            </w:r>
            <w:r w:rsidR="00711969">
              <w:rPr>
                <w:rFonts w:ascii="Times New Roman" w:eastAsia="Times New Roman" w:hAnsi="Times New Roman" w:cs="Times New Roman"/>
                <w:color w:val="000000"/>
              </w:rPr>
              <w:t xml:space="preserve"> года.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969" w:rsidTr="00711969">
        <w:tc>
          <w:tcPr>
            <w:tcW w:w="567" w:type="dxa"/>
          </w:tcPr>
          <w:p w:rsidR="00711969" w:rsidRPr="00711969" w:rsidRDefault="0071196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006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Распределение стимулирующей части фонда оплаты труда</w:t>
            </w:r>
          </w:p>
        </w:tc>
        <w:tc>
          <w:tcPr>
            <w:tcW w:w="1915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Комиссия по распределению стимулирующих выплат</w:t>
            </w:r>
          </w:p>
        </w:tc>
        <w:tc>
          <w:tcPr>
            <w:tcW w:w="1915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969" w:rsidTr="00711969">
        <w:tc>
          <w:tcPr>
            <w:tcW w:w="567" w:type="dxa"/>
          </w:tcPr>
          <w:p w:rsidR="00711969" w:rsidRPr="00711969" w:rsidRDefault="002956D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006" w:type="dxa"/>
          </w:tcPr>
          <w:p w:rsid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права на доступ к информации о деятельности ДОУ:</w:t>
            </w:r>
          </w:p>
          <w:p w:rsidR="002956D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размещение на сайте ДОУ нормативно-правовых актов и иных материалов по антикоррупционной  тематике;</w:t>
            </w:r>
          </w:p>
          <w:p w:rsidR="002956D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размещение на сайте ДОУ плана мероприятий по противодействию коррупции.</w:t>
            </w:r>
          </w:p>
        </w:tc>
        <w:tc>
          <w:tcPr>
            <w:tcW w:w="1915" w:type="dxa"/>
          </w:tcPr>
          <w:p w:rsidR="00711969" w:rsidRPr="00711969" w:rsidRDefault="002956D9" w:rsidP="002956D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Заведующий, Старший воспитатель, </w:t>
            </w:r>
          </w:p>
        </w:tc>
        <w:tc>
          <w:tcPr>
            <w:tcW w:w="1915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969" w:rsidTr="00711969">
        <w:tc>
          <w:tcPr>
            <w:tcW w:w="567" w:type="dxa"/>
          </w:tcPr>
          <w:p w:rsidR="00711969" w:rsidRPr="00711969" w:rsidRDefault="002956D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006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обращениями граждан</w:t>
            </w:r>
          </w:p>
        </w:tc>
        <w:tc>
          <w:tcPr>
            <w:tcW w:w="1915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  <w:tc>
          <w:tcPr>
            <w:tcW w:w="1915" w:type="dxa"/>
          </w:tcPr>
          <w:p w:rsidR="00711969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969" w:rsidTr="00711969">
        <w:tc>
          <w:tcPr>
            <w:tcW w:w="567" w:type="dxa"/>
          </w:tcPr>
          <w:p w:rsidR="00711969" w:rsidRPr="00711969" w:rsidRDefault="002956D9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006" w:type="dxa"/>
          </w:tcPr>
          <w:p w:rsidR="00711969" w:rsidRPr="00711969" w:rsidRDefault="002956D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</w:t>
            </w:r>
            <w:r w:rsidR="0031067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экспертизы обращений граждан, в том числе повторных, с точки зрения наличия о фактах коррупции и проверки наличия фактов, указанных в обращениях.</w:t>
            </w:r>
          </w:p>
        </w:tc>
        <w:tc>
          <w:tcPr>
            <w:tcW w:w="1915" w:type="dxa"/>
          </w:tcPr>
          <w:p w:rsidR="00711969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Комиссия по противодействию коррупции</w:t>
            </w:r>
          </w:p>
        </w:tc>
        <w:tc>
          <w:tcPr>
            <w:tcW w:w="1915" w:type="dxa"/>
          </w:tcPr>
          <w:p w:rsidR="00711969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1969" w:rsidTr="00711969">
        <w:tc>
          <w:tcPr>
            <w:tcW w:w="567" w:type="dxa"/>
          </w:tcPr>
          <w:p w:rsidR="00711969" w:rsidRPr="00711969" w:rsidRDefault="0031067F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06" w:type="dxa"/>
          </w:tcPr>
          <w:p w:rsid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разъяснительной работы с сотрудниками ДОУ:</w:t>
            </w:r>
          </w:p>
          <w:p w:rsidR="0031067F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 недопустимости принятия подарков в связи с их должностным положением;</w:t>
            </w:r>
          </w:p>
          <w:p w:rsidR="0031067F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по положениям законодательства РФ о противодействии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коррупции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том числе об установлении наказания за коммерческий подкуп, получение и дачу взятки;</w:t>
            </w:r>
          </w:p>
          <w:p w:rsidR="0031067F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взятку.</w:t>
            </w:r>
          </w:p>
        </w:tc>
        <w:tc>
          <w:tcPr>
            <w:tcW w:w="1915" w:type="dxa"/>
          </w:tcPr>
          <w:p w:rsidR="00711969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комиссия по противодействию коррупции</w:t>
            </w:r>
          </w:p>
        </w:tc>
        <w:tc>
          <w:tcPr>
            <w:tcW w:w="1915" w:type="dxa"/>
          </w:tcPr>
          <w:p w:rsidR="00711969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Июль, ноябрь, по необходимости внеплановые.</w:t>
            </w:r>
          </w:p>
        </w:tc>
        <w:tc>
          <w:tcPr>
            <w:tcW w:w="1915" w:type="dxa"/>
          </w:tcPr>
          <w:p w:rsidR="00711969" w:rsidRPr="00711969" w:rsidRDefault="00711969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067F" w:rsidTr="00711969">
        <w:tc>
          <w:tcPr>
            <w:tcW w:w="567" w:type="dxa"/>
          </w:tcPr>
          <w:p w:rsidR="0031067F" w:rsidRDefault="0031067F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006" w:type="dxa"/>
          </w:tcPr>
          <w:p w:rsidR="0031067F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Доведение информации о выявленных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случаях коррупции до правоохранительных органов.</w:t>
            </w:r>
          </w:p>
        </w:tc>
        <w:tc>
          <w:tcPr>
            <w:tcW w:w="1915" w:type="dxa"/>
          </w:tcPr>
          <w:p w:rsidR="0031067F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Заведующий </w:t>
            </w:r>
          </w:p>
        </w:tc>
        <w:tc>
          <w:tcPr>
            <w:tcW w:w="1915" w:type="dxa"/>
          </w:tcPr>
          <w:p w:rsidR="0031067F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выявлению</w:t>
            </w:r>
          </w:p>
        </w:tc>
        <w:tc>
          <w:tcPr>
            <w:tcW w:w="1915" w:type="dxa"/>
          </w:tcPr>
          <w:p w:rsidR="0031067F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067F" w:rsidTr="00711969">
        <w:tc>
          <w:tcPr>
            <w:tcW w:w="567" w:type="dxa"/>
          </w:tcPr>
          <w:p w:rsidR="0031067F" w:rsidRDefault="0031067F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4006" w:type="dxa"/>
          </w:tcPr>
          <w:p w:rsidR="0031067F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дств с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одителей (законных представителей)</w:t>
            </w:r>
          </w:p>
        </w:tc>
        <w:tc>
          <w:tcPr>
            <w:tcW w:w="1915" w:type="dxa"/>
          </w:tcPr>
          <w:p w:rsidR="0031067F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  <w:tc>
          <w:tcPr>
            <w:tcW w:w="1915" w:type="dxa"/>
          </w:tcPr>
          <w:p w:rsidR="0031067F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915" w:type="dxa"/>
          </w:tcPr>
          <w:p w:rsidR="0031067F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067F" w:rsidTr="00711969">
        <w:tc>
          <w:tcPr>
            <w:tcW w:w="567" w:type="dxa"/>
          </w:tcPr>
          <w:p w:rsidR="0031067F" w:rsidRDefault="0031067F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06" w:type="dxa"/>
          </w:tcPr>
          <w:p w:rsidR="0031067F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Осуществление контроля за соблюдение требований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15" w:type="dxa"/>
          </w:tcPr>
          <w:p w:rsidR="0031067F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  <w:tc>
          <w:tcPr>
            <w:tcW w:w="1915" w:type="dxa"/>
          </w:tcPr>
          <w:p w:rsidR="0031067F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Постоянно </w:t>
            </w:r>
          </w:p>
        </w:tc>
        <w:tc>
          <w:tcPr>
            <w:tcW w:w="1915" w:type="dxa"/>
          </w:tcPr>
          <w:p w:rsidR="0031067F" w:rsidRPr="00711969" w:rsidRDefault="0031067F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1FD6" w:rsidTr="00711969">
        <w:tc>
          <w:tcPr>
            <w:tcW w:w="567" w:type="dxa"/>
          </w:tcPr>
          <w:p w:rsidR="00541FD6" w:rsidRDefault="00541FD6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4006" w:type="dxa"/>
          </w:tcPr>
          <w:p w:rsidR="00541FD6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Размещение на официальном сайте ДОУ Отчета о результатах самообследования ДОУ, плана ФХД, муниципального задания с отчетом об их исполнении.</w:t>
            </w:r>
          </w:p>
        </w:tc>
        <w:tc>
          <w:tcPr>
            <w:tcW w:w="1915" w:type="dxa"/>
          </w:tcPr>
          <w:p w:rsidR="00541FD6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Старший воспитатель </w:t>
            </w:r>
          </w:p>
        </w:tc>
        <w:tc>
          <w:tcPr>
            <w:tcW w:w="1915" w:type="dxa"/>
          </w:tcPr>
          <w:p w:rsidR="00541FD6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915" w:type="dxa"/>
          </w:tcPr>
          <w:p w:rsidR="00541FD6" w:rsidRPr="00711969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1FD6" w:rsidTr="00711969">
        <w:tc>
          <w:tcPr>
            <w:tcW w:w="567" w:type="dxa"/>
          </w:tcPr>
          <w:p w:rsidR="00541FD6" w:rsidRDefault="00541FD6" w:rsidP="0071196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4006" w:type="dxa"/>
          </w:tcPr>
          <w:p w:rsidR="00541FD6" w:rsidRDefault="00541FD6" w:rsidP="00541FD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 родителей (законных представителей) «Уровень удовлетворенности потребителей доступностью услуг и качеством дошкольного воспитания и образования»</w:t>
            </w:r>
          </w:p>
        </w:tc>
        <w:tc>
          <w:tcPr>
            <w:tcW w:w="1915" w:type="dxa"/>
          </w:tcPr>
          <w:p w:rsidR="00541FD6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Заведующий, старший воспитатель </w:t>
            </w:r>
          </w:p>
        </w:tc>
        <w:tc>
          <w:tcPr>
            <w:tcW w:w="1915" w:type="dxa"/>
          </w:tcPr>
          <w:p w:rsidR="00541FD6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года.</w:t>
            </w:r>
          </w:p>
        </w:tc>
        <w:tc>
          <w:tcPr>
            <w:tcW w:w="1915" w:type="dxa"/>
          </w:tcPr>
          <w:p w:rsidR="00541FD6" w:rsidRPr="00711969" w:rsidRDefault="00541FD6" w:rsidP="0071196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11969" w:rsidRPr="00711969" w:rsidRDefault="00711969" w:rsidP="0071196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</w:rPr>
        <w:sectPr w:rsidR="00711969" w:rsidRPr="00711969">
          <w:type w:val="continuous"/>
          <w:pgSz w:w="11906" w:h="16838"/>
          <w:pgMar w:top="788" w:right="846" w:bottom="0" w:left="1701" w:header="0" w:footer="0" w:gutter="0"/>
          <w:cols w:space="708"/>
        </w:sectPr>
      </w:pPr>
    </w:p>
    <w:p w:rsidR="009B1E80" w:rsidRDefault="009B1E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sectPr w:rsidR="009B1E80" w:rsidSect="009B1E80">
      <w:type w:val="continuous"/>
      <w:pgSz w:w="11906" w:h="16838"/>
      <w:pgMar w:top="286" w:right="389" w:bottom="0" w:left="1701" w:header="0" w:footer="0" w:gutter="0"/>
      <w:cols w:num="3" w:space="708" w:equalWidth="0">
        <w:col w:w="4007" w:space="213"/>
        <w:col w:w="2044" w:space="365"/>
        <w:col w:w="318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E80"/>
    <w:rsid w:val="000D69F1"/>
    <w:rsid w:val="001F7BDD"/>
    <w:rsid w:val="002956D9"/>
    <w:rsid w:val="0031067F"/>
    <w:rsid w:val="00541FD6"/>
    <w:rsid w:val="0055521B"/>
    <w:rsid w:val="00711969"/>
    <w:rsid w:val="009B1E80"/>
    <w:rsid w:val="00A61B10"/>
    <w:rsid w:val="00AE492E"/>
    <w:rsid w:val="00E73103"/>
    <w:rsid w:val="00E7537D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2025-01-30T06:36:00Z</cp:lastPrinted>
  <dcterms:created xsi:type="dcterms:W3CDTF">2023-07-18T03:24:00Z</dcterms:created>
  <dcterms:modified xsi:type="dcterms:W3CDTF">2025-01-30T06:37:00Z</dcterms:modified>
</cp:coreProperties>
</file>